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09" w:rsidRPr="003E2D9E" w:rsidRDefault="00AB55F2" w:rsidP="003E2D9E">
      <w:pPr>
        <w:spacing w:after="0"/>
        <w:rPr>
          <w:sz w:val="24"/>
          <w:szCs w:val="24"/>
        </w:rPr>
      </w:pPr>
      <w:r>
        <w:rPr>
          <w:b/>
          <w:sz w:val="24"/>
          <w:szCs w:val="24"/>
        </w:rPr>
        <w:tab/>
      </w:r>
      <w:r w:rsidR="00762C09" w:rsidRPr="00BD1E8F">
        <w:rPr>
          <w:b/>
          <w:sz w:val="24"/>
          <w:szCs w:val="24"/>
        </w:rPr>
        <w:t xml:space="preserve">   SUMMARY </w:t>
      </w:r>
      <w:r w:rsidR="00762C09">
        <w:rPr>
          <w:b/>
          <w:sz w:val="24"/>
          <w:szCs w:val="24"/>
        </w:rPr>
        <w:t>REPOR</w:t>
      </w:r>
      <w:r w:rsidR="003E2D9E">
        <w:rPr>
          <w:b/>
          <w:sz w:val="24"/>
          <w:szCs w:val="24"/>
        </w:rPr>
        <w:t xml:space="preserve">T </w:t>
      </w:r>
      <w:r w:rsidR="00191B33">
        <w:rPr>
          <w:b/>
          <w:sz w:val="24"/>
          <w:szCs w:val="24"/>
        </w:rPr>
        <w:t>ON Cosc</w:t>
      </w:r>
      <w:r w:rsidR="003E2D9E">
        <w:rPr>
          <w:b/>
          <w:sz w:val="24"/>
          <w:szCs w:val="24"/>
        </w:rPr>
        <w:t xml:space="preserve"> </w:t>
      </w:r>
      <w:r w:rsidR="00762C09">
        <w:rPr>
          <w:b/>
          <w:sz w:val="24"/>
          <w:szCs w:val="24"/>
        </w:rPr>
        <w:t>CONSULTATION FORUM</w:t>
      </w:r>
    </w:p>
    <w:p w:rsidR="003E2D9E" w:rsidRDefault="003E2D9E" w:rsidP="003E2D9E">
      <w:pPr>
        <w:spacing w:after="0"/>
        <w:rPr>
          <w:b/>
          <w:sz w:val="24"/>
          <w:szCs w:val="24"/>
        </w:rPr>
      </w:pPr>
      <w:r>
        <w:rPr>
          <w:b/>
          <w:sz w:val="24"/>
          <w:szCs w:val="24"/>
        </w:rPr>
        <w:t xml:space="preserve">  </w:t>
      </w:r>
      <w:r w:rsidR="00762C09" w:rsidRPr="00BD1E8F">
        <w:rPr>
          <w:b/>
          <w:sz w:val="24"/>
          <w:szCs w:val="24"/>
        </w:rPr>
        <w:t xml:space="preserve"> </w:t>
      </w:r>
      <w:r w:rsidR="00AB55F2">
        <w:rPr>
          <w:b/>
          <w:sz w:val="24"/>
          <w:szCs w:val="24"/>
        </w:rPr>
        <w:tab/>
      </w:r>
      <w:r w:rsidR="00762C09" w:rsidRPr="00BD1E8F">
        <w:rPr>
          <w:b/>
          <w:sz w:val="24"/>
          <w:szCs w:val="24"/>
        </w:rPr>
        <w:t>NEW N</w:t>
      </w:r>
      <w:r w:rsidR="00762C09">
        <w:rPr>
          <w:b/>
          <w:sz w:val="24"/>
          <w:szCs w:val="24"/>
        </w:rPr>
        <w:t>ATIONAL STRATEGY ON DOMESTIC,</w:t>
      </w:r>
      <w:r w:rsidR="00762C09" w:rsidRPr="00BD1E8F">
        <w:rPr>
          <w:b/>
          <w:sz w:val="24"/>
          <w:szCs w:val="24"/>
        </w:rPr>
        <w:t xml:space="preserve"> SEXUAL </w:t>
      </w:r>
      <w:r w:rsidR="00762C09">
        <w:rPr>
          <w:b/>
          <w:sz w:val="24"/>
          <w:szCs w:val="24"/>
        </w:rPr>
        <w:t>AND</w:t>
      </w:r>
    </w:p>
    <w:p w:rsidR="00762C09" w:rsidRPr="00BD1E8F" w:rsidRDefault="00AB55F2" w:rsidP="00762C09">
      <w:pPr>
        <w:rPr>
          <w:b/>
          <w:sz w:val="24"/>
          <w:szCs w:val="24"/>
        </w:rPr>
      </w:pPr>
      <w:r>
        <w:rPr>
          <w:b/>
          <w:sz w:val="24"/>
          <w:szCs w:val="24"/>
        </w:rPr>
        <w:tab/>
        <w:t xml:space="preserve">         </w:t>
      </w:r>
      <w:r w:rsidR="003E2D9E">
        <w:rPr>
          <w:b/>
          <w:sz w:val="24"/>
          <w:szCs w:val="24"/>
        </w:rPr>
        <w:t xml:space="preserve"> </w:t>
      </w:r>
      <w:r w:rsidR="00762C09">
        <w:rPr>
          <w:b/>
          <w:sz w:val="24"/>
          <w:szCs w:val="24"/>
        </w:rPr>
        <w:t xml:space="preserve"> GENDER-BASED VIOLENCE (201</w:t>
      </w:r>
      <w:r w:rsidR="003E2D9E">
        <w:rPr>
          <w:b/>
          <w:sz w:val="24"/>
          <w:szCs w:val="24"/>
        </w:rPr>
        <w:t>5-2018)</w:t>
      </w:r>
    </w:p>
    <w:p w:rsidR="00762C09" w:rsidRDefault="00762C09" w:rsidP="00762C09">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Maureen P. Lynott, Dec. 2014</w:t>
      </w:r>
    </w:p>
    <w:p w:rsidR="00762C09" w:rsidRPr="00A97384" w:rsidRDefault="00762C09" w:rsidP="00762C09">
      <w:pPr>
        <w:rPr>
          <w:b/>
          <w:sz w:val="24"/>
          <w:szCs w:val="24"/>
        </w:rPr>
      </w:pPr>
      <w:r w:rsidRPr="00A97384">
        <w:rPr>
          <w:b/>
          <w:sz w:val="24"/>
          <w:szCs w:val="24"/>
        </w:rPr>
        <w:t xml:space="preserve">A.OVERVIEW: </w:t>
      </w:r>
    </w:p>
    <w:p w:rsidR="00762C09" w:rsidRPr="00B65E7B" w:rsidRDefault="00762C09" w:rsidP="00762C09">
      <w:pPr>
        <w:rPr>
          <w:sz w:val="24"/>
          <w:szCs w:val="24"/>
        </w:rPr>
      </w:pPr>
      <w:r w:rsidRPr="00B65E7B">
        <w:rPr>
          <w:sz w:val="24"/>
          <w:szCs w:val="24"/>
        </w:rPr>
        <w:t xml:space="preserve">The day </w:t>
      </w:r>
      <w:r>
        <w:rPr>
          <w:sz w:val="24"/>
          <w:szCs w:val="24"/>
        </w:rPr>
        <w:t>l</w:t>
      </w:r>
      <w:r w:rsidRPr="00B65E7B">
        <w:rPr>
          <w:sz w:val="24"/>
          <w:szCs w:val="24"/>
        </w:rPr>
        <w:t xml:space="preserve">ong session on November 17 was attended by </w:t>
      </w:r>
      <w:r w:rsidR="003E2D9E">
        <w:rPr>
          <w:sz w:val="24"/>
          <w:szCs w:val="24"/>
        </w:rPr>
        <w:t>61</w:t>
      </w:r>
      <w:r w:rsidRPr="00BD1E8F">
        <w:rPr>
          <w:color w:val="FF0000"/>
          <w:sz w:val="24"/>
          <w:szCs w:val="24"/>
        </w:rPr>
        <w:t xml:space="preserve"> </w:t>
      </w:r>
      <w:r w:rsidRPr="00B65E7B">
        <w:rPr>
          <w:sz w:val="24"/>
          <w:szCs w:val="24"/>
        </w:rPr>
        <w:t xml:space="preserve">participants from over </w:t>
      </w:r>
      <w:r w:rsidR="00191B33">
        <w:rPr>
          <w:sz w:val="24"/>
          <w:szCs w:val="24"/>
        </w:rPr>
        <w:t>54</w:t>
      </w:r>
      <w:r w:rsidR="00191B33">
        <w:rPr>
          <w:color w:val="FF0000"/>
          <w:sz w:val="24"/>
          <w:szCs w:val="24"/>
        </w:rPr>
        <w:t xml:space="preserve"> </w:t>
      </w:r>
      <w:r w:rsidR="00191B33" w:rsidRPr="00B65E7B">
        <w:rPr>
          <w:sz w:val="24"/>
          <w:szCs w:val="24"/>
        </w:rPr>
        <w:t>groups</w:t>
      </w:r>
      <w:r w:rsidRPr="00B65E7B">
        <w:rPr>
          <w:sz w:val="24"/>
          <w:szCs w:val="24"/>
        </w:rPr>
        <w:t>. It was opened by the Ministe</w:t>
      </w:r>
      <w:r>
        <w:rPr>
          <w:sz w:val="24"/>
          <w:szCs w:val="24"/>
        </w:rPr>
        <w:t>r</w:t>
      </w:r>
      <w:r w:rsidRPr="00B65E7B">
        <w:rPr>
          <w:sz w:val="24"/>
          <w:szCs w:val="24"/>
        </w:rPr>
        <w:t xml:space="preserve"> for Justice</w:t>
      </w:r>
      <w:r w:rsidR="00191B33">
        <w:rPr>
          <w:sz w:val="24"/>
          <w:szCs w:val="24"/>
        </w:rPr>
        <w:t xml:space="preserve"> and Equality</w:t>
      </w:r>
      <w:r w:rsidRPr="00B65E7B">
        <w:rPr>
          <w:sz w:val="24"/>
          <w:szCs w:val="24"/>
        </w:rPr>
        <w:t>, Frances Fitzgerald and clos</w:t>
      </w:r>
      <w:r>
        <w:rPr>
          <w:sz w:val="24"/>
          <w:szCs w:val="24"/>
        </w:rPr>
        <w:t>ed by the Minister of State</w:t>
      </w:r>
      <w:r w:rsidR="00DB6410">
        <w:rPr>
          <w:sz w:val="24"/>
          <w:szCs w:val="24"/>
        </w:rPr>
        <w:t xml:space="preserve"> </w:t>
      </w:r>
      <w:r w:rsidR="003E2D9E">
        <w:rPr>
          <w:sz w:val="24"/>
          <w:szCs w:val="24"/>
        </w:rPr>
        <w:t xml:space="preserve">for New Communities, Culture and Equality, </w:t>
      </w:r>
      <w:r w:rsidR="00191B33">
        <w:rPr>
          <w:sz w:val="24"/>
          <w:szCs w:val="24"/>
        </w:rPr>
        <w:t>Aodhán</w:t>
      </w:r>
      <w:r w:rsidR="003E2D9E">
        <w:rPr>
          <w:sz w:val="24"/>
          <w:szCs w:val="24"/>
        </w:rPr>
        <w:t xml:space="preserve"> </w:t>
      </w:r>
      <w:r w:rsidR="00191B33">
        <w:rPr>
          <w:sz w:val="24"/>
          <w:szCs w:val="24"/>
        </w:rPr>
        <w:t>Ó’Riordáin</w:t>
      </w:r>
      <w:r w:rsidRPr="00B65E7B">
        <w:rPr>
          <w:sz w:val="24"/>
          <w:szCs w:val="24"/>
        </w:rPr>
        <w:t xml:space="preserve">. Speakers included </w:t>
      </w:r>
      <w:r>
        <w:rPr>
          <w:sz w:val="24"/>
          <w:szCs w:val="24"/>
        </w:rPr>
        <w:t xml:space="preserve">Dr. </w:t>
      </w:r>
      <w:r w:rsidR="00191B33">
        <w:rPr>
          <w:sz w:val="24"/>
          <w:szCs w:val="24"/>
        </w:rPr>
        <w:t>Eimear</w:t>
      </w:r>
      <w:r w:rsidR="003E2D9E">
        <w:rPr>
          <w:sz w:val="24"/>
          <w:szCs w:val="24"/>
        </w:rPr>
        <w:t xml:space="preserve"> Spain</w:t>
      </w:r>
      <w:r w:rsidR="008B6EEC">
        <w:rPr>
          <w:color w:val="FF0000"/>
          <w:sz w:val="24"/>
          <w:szCs w:val="24"/>
        </w:rPr>
        <w:t xml:space="preserve"> </w:t>
      </w:r>
      <w:r w:rsidR="008B6EEC" w:rsidRPr="003E2D9E">
        <w:rPr>
          <w:sz w:val="24"/>
          <w:szCs w:val="24"/>
        </w:rPr>
        <w:t>from the University of Limerick</w:t>
      </w:r>
      <w:r w:rsidRPr="00B65E7B">
        <w:rPr>
          <w:sz w:val="24"/>
          <w:szCs w:val="24"/>
        </w:rPr>
        <w:t xml:space="preserve"> who summarized the questionnaire results on the review of the prior National Strategy and by</w:t>
      </w:r>
      <w:r>
        <w:rPr>
          <w:sz w:val="24"/>
          <w:szCs w:val="24"/>
        </w:rPr>
        <w:t xml:space="preserve"> Dr. Joanna</w:t>
      </w:r>
      <w:r w:rsidRPr="00BD1E8F">
        <w:rPr>
          <w:color w:val="FF0000"/>
          <w:sz w:val="24"/>
          <w:szCs w:val="24"/>
        </w:rPr>
        <w:t xml:space="preserve"> </w:t>
      </w:r>
      <w:r w:rsidR="003E2D9E">
        <w:rPr>
          <w:sz w:val="24"/>
          <w:szCs w:val="24"/>
        </w:rPr>
        <w:t xml:space="preserve">Goodey of the European Fundamental Rights Agency </w:t>
      </w:r>
      <w:r w:rsidRPr="00B65E7B">
        <w:rPr>
          <w:sz w:val="24"/>
          <w:szCs w:val="24"/>
        </w:rPr>
        <w:t>who provided an overview of an EU</w:t>
      </w:r>
      <w:r w:rsidR="00AB55F2">
        <w:rPr>
          <w:sz w:val="24"/>
          <w:szCs w:val="24"/>
        </w:rPr>
        <w:t>-</w:t>
      </w:r>
      <w:r w:rsidRPr="00B65E7B">
        <w:rPr>
          <w:sz w:val="24"/>
          <w:szCs w:val="24"/>
        </w:rPr>
        <w:t>wide research</w:t>
      </w:r>
      <w:r w:rsidR="008B6EEC">
        <w:rPr>
          <w:sz w:val="24"/>
          <w:szCs w:val="24"/>
        </w:rPr>
        <w:t xml:space="preserve"> project </w:t>
      </w:r>
      <w:r w:rsidR="003E2D9E">
        <w:rPr>
          <w:sz w:val="24"/>
          <w:szCs w:val="24"/>
        </w:rPr>
        <w:t xml:space="preserve">on violence against women with an emphasis on the results of the Irish section of the survey. </w:t>
      </w:r>
    </w:p>
    <w:p w:rsidR="00762C09" w:rsidRPr="00D2583A" w:rsidRDefault="00762C09" w:rsidP="00762C09">
      <w:pPr>
        <w:rPr>
          <w:sz w:val="24"/>
          <w:szCs w:val="24"/>
        </w:rPr>
      </w:pPr>
      <w:r>
        <w:rPr>
          <w:sz w:val="24"/>
          <w:szCs w:val="24"/>
        </w:rPr>
        <w:t xml:space="preserve">The </w:t>
      </w:r>
      <w:r>
        <w:rPr>
          <w:b/>
          <w:sz w:val="24"/>
          <w:szCs w:val="24"/>
        </w:rPr>
        <w:t>Objective</w:t>
      </w:r>
      <w:r>
        <w:rPr>
          <w:sz w:val="24"/>
          <w:szCs w:val="24"/>
        </w:rPr>
        <w:t xml:space="preserve"> of the session was:</w:t>
      </w:r>
    </w:p>
    <w:p w:rsidR="00762C09" w:rsidRPr="00D2583A" w:rsidRDefault="00762C09" w:rsidP="00762C09">
      <w:pPr>
        <w:rPr>
          <w:sz w:val="24"/>
          <w:szCs w:val="24"/>
        </w:rPr>
      </w:pPr>
      <w:r w:rsidRPr="00D2583A">
        <w:rPr>
          <w:sz w:val="24"/>
          <w:szCs w:val="24"/>
        </w:rPr>
        <w:t>To identify, refine and obtain consensus on the main priorities for the new National Strategy,</w:t>
      </w:r>
      <w:r>
        <w:rPr>
          <w:sz w:val="24"/>
          <w:szCs w:val="24"/>
        </w:rPr>
        <w:t xml:space="preserve"> from the over 150 recommendations in the University of Limerick questionnaire--</w:t>
      </w:r>
    </w:p>
    <w:p w:rsidR="00762C09" w:rsidRPr="003F5508" w:rsidRDefault="00762C09" w:rsidP="00762C09">
      <w:pPr>
        <w:rPr>
          <w:sz w:val="24"/>
          <w:szCs w:val="24"/>
        </w:rPr>
      </w:pPr>
      <w:r w:rsidRPr="003F5508">
        <w:rPr>
          <w:sz w:val="24"/>
          <w:szCs w:val="24"/>
        </w:rPr>
        <w:t>Within the overall high level categories:</w:t>
      </w:r>
    </w:p>
    <w:p w:rsidR="00762C09" w:rsidRPr="003F5508" w:rsidRDefault="00762C09" w:rsidP="00762C09">
      <w:pPr>
        <w:rPr>
          <w:sz w:val="24"/>
          <w:szCs w:val="24"/>
        </w:rPr>
      </w:pPr>
      <w:r>
        <w:rPr>
          <w:sz w:val="24"/>
          <w:szCs w:val="24"/>
        </w:rPr>
        <w:t xml:space="preserve">1.  </w:t>
      </w:r>
      <w:r w:rsidRPr="003F5508">
        <w:rPr>
          <w:sz w:val="24"/>
          <w:szCs w:val="24"/>
        </w:rPr>
        <w:t xml:space="preserve">Promote a </w:t>
      </w:r>
      <w:r w:rsidRPr="00B83036">
        <w:rPr>
          <w:i/>
          <w:sz w:val="24"/>
          <w:szCs w:val="24"/>
        </w:rPr>
        <w:t>culture of prevention and recognition</w:t>
      </w:r>
      <w:r w:rsidRPr="003F5508">
        <w:rPr>
          <w:sz w:val="24"/>
          <w:szCs w:val="24"/>
        </w:rPr>
        <w:t xml:space="preserve"> through increased understanding of domestic, sexual and gender-based violence.</w:t>
      </w:r>
    </w:p>
    <w:p w:rsidR="00762C09" w:rsidRPr="003F5508" w:rsidRDefault="00762C09" w:rsidP="00762C09">
      <w:pPr>
        <w:rPr>
          <w:sz w:val="24"/>
          <w:szCs w:val="24"/>
        </w:rPr>
      </w:pPr>
      <w:r>
        <w:rPr>
          <w:sz w:val="24"/>
          <w:szCs w:val="24"/>
        </w:rPr>
        <w:t xml:space="preserve">2.  </w:t>
      </w:r>
      <w:r w:rsidRPr="00B83036">
        <w:rPr>
          <w:i/>
          <w:sz w:val="24"/>
          <w:szCs w:val="24"/>
        </w:rPr>
        <w:t>Deliver an effective and consistent service</w:t>
      </w:r>
      <w:r w:rsidRPr="003F5508">
        <w:rPr>
          <w:sz w:val="24"/>
          <w:szCs w:val="24"/>
        </w:rPr>
        <w:t xml:space="preserve"> to those affected by domestic and sexual violence.</w:t>
      </w:r>
    </w:p>
    <w:p w:rsidR="00762C09" w:rsidRPr="003F5508" w:rsidRDefault="00762C09" w:rsidP="00762C09">
      <w:pPr>
        <w:rPr>
          <w:sz w:val="24"/>
          <w:szCs w:val="24"/>
        </w:rPr>
      </w:pPr>
      <w:r>
        <w:rPr>
          <w:sz w:val="24"/>
          <w:szCs w:val="24"/>
        </w:rPr>
        <w:t xml:space="preserve">3.  </w:t>
      </w:r>
      <w:r w:rsidRPr="003F5508">
        <w:rPr>
          <w:sz w:val="24"/>
          <w:szCs w:val="24"/>
        </w:rPr>
        <w:t xml:space="preserve">Ensure </w:t>
      </w:r>
      <w:r w:rsidRPr="00B83036">
        <w:rPr>
          <w:i/>
          <w:sz w:val="24"/>
          <w:szCs w:val="24"/>
        </w:rPr>
        <w:t>greater effectiveness of policy and service planning</w:t>
      </w:r>
      <w:r w:rsidRPr="003F5508">
        <w:rPr>
          <w:sz w:val="24"/>
          <w:szCs w:val="24"/>
        </w:rPr>
        <w:t>.</w:t>
      </w:r>
    </w:p>
    <w:p w:rsidR="00762C09" w:rsidRDefault="00762C09" w:rsidP="00762C09">
      <w:pPr>
        <w:rPr>
          <w:sz w:val="24"/>
          <w:szCs w:val="24"/>
        </w:rPr>
      </w:pPr>
      <w:r>
        <w:rPr>
          <w:sz w:val="24"/>
          <w:szCs w:val="24"/>
        </w:rPr>
        <w:t xml:space="preserve">4.  </w:t>
      </w:r>
      <w:r w:rsidRPr="003F5508">
        <w:rPr>
          <w:sz w:val="24"/>
          <w:szCs w:val="24"/>
        </w:rPr>
        <w:t xml:space="preserve">Ensure the </w:t>
      </w:r>
      <w:r w:rsidRPr="00B83036">
        <w:rPr>
          <w:i/>
          <w:sz w:val="24"/>
          <w:szCs w:val="24"/>
        </w:rPr>
        <w:t>efficient and effective</w:t>
      </w:r>
      <w:r w:rsidRPr="003F5508">
        <w:rPr>
          <w:sz w:val="24"/>
          <w:szCs w:val="24"/>
        </w:rPr>
        <w:t xml:space="preserve"> </w:t>
      </w:r>
      <w:r w:rsidRPr="00B83036">
        <w:rPr>
          <w:i/>
          <w:sz w:val="24"/>
          <w:szCs w:val="24"/>
        </w:rPr>
        <w:t>implementation</w:t>
      </w:r>
      <w:r w:rsidRPr="003F5508">
        <w:rPr>
          <w:sz w:val="24"/>
          <w:szCs w:val="24"/>
        </w:rPr>
        <w:t xml:space="preserve"> of the new National Strategy.</w:t>
      </w:r>
      <w:r w:rsidRPr="003F5508">
        <w:rPr>
          <w:sz w:val="24"/>
          <w:szCs w:val="24"/>
        </w:rPr>
        <w:tab/>
      </w:r>
    </w:p>
    <w:p w:rsidR="00762C09" w:rsidRPr="003F5508" w:rsidRDefault="00762C09" w:rsidP="00762C09">
      <w:pPr>
        <w:rPr>
          <w:sz w:val="24"/>
          <w:szCs w:val="24"/>
        </w:rPr>
      </w:pPr>
      <w:r>
        <w:rPr>
          <w:sz w:val="24"/>
          <w:szCs w:val="24"/>
        </w:rPr>
        <w:t>Participants were asked to use the following</w:t>
      </w:r>
      <w:r w:rsidRPr="00A97384">
        <w:rPr>
          <w:b/>
          <w:sz w:val="24"/>
          <w:szCs w:val="24"/>
        </w:rPr>
        <w:t xml:space="preserve"> Criteria</w:t>
      </w:r>
      <w:r>
        <w:rPr>
          <w:sz w:val="24"/>
          <w:szCs w:val="24"/>
        </w:rPr>
        <w:t xml:space="preserve"> to determine which priorities to be selected:</w:t>
      </w:r>
    </w:p>
    <w:p w:rsidR="00762C09" w:rsidRPr="00421844" w:rsidRDefault="00762C09" w:rsidP="00762C09">
      <w:pPr>
        <w:pStyle w:val="ListParagraph"/>
        <w:numPr>
          <w:ilvl w:val="0"/>
          <w:numId w:val="1"/>
        </w:numPr>
        <w:rPr>
          <w:sz w:val="24"/>
          <w:szCs w:val="24"/>
        </w:rPr>
      </w:pPr>
      <w:r w:rsidRPr="00421844">
        <w:rPr>
          <w:sz w:val="24"/>
          <w:szCs w:val="24"/>
        </w:rPr>
        <w:t xml:space="preserve">Can be </w:t>
      </w:r>
      <w:r w:rsidRPr="00B65E7B">
        <w:rPr>
          <w:i/>
          <w:sz w:val="24"/>
          <w:szCs w:val="24"/>
        </w:rPr>
        <w:t xml:space="preserve">substantially </w:t>
      </w:r>
      <w:r w:rsidRPr="00B65E7B">
        <w:rPr>
          <w:i/>
          <w:szCs w:val="24"/>
        </w:rPr>
        <w:t xml:space="preserve">IMPLEMENTED/ACHIEVED </w:t>
      </w:r>
      <w:r w:rsidRPr="00B65E7B">
        <w:rPr>
          <w:i/>
          <w:sz w:val="24"/>
          <w:szCs w:val="24"/>
        </w:rPr>
        <w:t>during</w:t>
      </w:r>
      <w:r w:rsidRPr="00421844">
        <w:rPr>
          <w:sz w:val="24"/>
          <w:szCs w:val="24"/>
        </w:rPr>
        <w:t xml:space="preserve"> the next National Strategy,</w:t>
      </w:r>
    </w:p>
    <w:p w:rsidR="00762C09" w:rsidRPr="00421844" w:rsidRDefault="00762C09" w:rsidP="00762C09">
      <w:pPr>
        <w:pStyle w:val="ListParagraph"/>
        <w:numPr>
          <w:ilvl w:val="0"/>
          <w:numId w:val="1"/>
        </w:numPr>
        <w:rPr>
          <w:sz w:val="24"/>
          <w:szCs w:val="24"/>
        </w:rPr>
      </w:pPr>
      <w:r w:rsidRPr="00421844">
        <w:rPr>
          <w:sz w:val="24"/>
          <w:szCs w:val="24"/>
        </w:rPr>
        <w:t xml:space="preserve">Have </w:t>
      </w:r>
      <w:r w:rsidRPr="00B65E7B">
        <w:rPr>
          <w:i/>
          <w:sz w:val="24"/>
          <w:szCs w:val="24"/>
        </w:rPr>
        <w:t>significant measureable IMPACT,</w:t>
      </w:r>
    </w:p>
    <w:p w:rsidR="00762C09" w:rsidRPr="00B65E7B" w:rsidRDefault="00762C09" w:rsidP="00762C09">
      <w:pPr>
        <w:pStyle w:val="ListParagraph"/>
        <w:numPr>
          <w:ilvl w:val="0"/>
          <w:numId w:val="1"/>
        </w:numPr>
        <w:rPr>
          <w:i/>
          <w:sz w:val="24"/>
          <w:szCs w:val="24"/>
        </w:rPr>
      </w:pPr>
      <w:r w:rsidRPr="00421844">
        <w:rPr>
          <w:sz w:val="24"/>
          <w:szCs w:val="24"/>
        </w:rPr>
        <w:t xml:space="preserve">Maximise </w:t>
      </w:r>
      <w:r w:rsidRPr="00B65E7B">
        <w:rPr>
          <w:i/>
          <w:sz w:val="24"/>
          <w:szCs w:val="24"/>
        </w:rPr>
        <w:t>COLLABORATION &amp; PARTNERSHIP</w:t>
      </w:r>
    </w:p>
    <w:p w:rsidR="00762C09" w:rsidRPr="004110BE" w:rsidRDefault="00762C09" w:rsidP="00762C09">
      <w:pPr>
        <w:pStyle w:val="ListParagraph"/>
        <w:numPr>
          <w:ilvl w:val="0"/>
          <w:numId w:val="1"/>
        </w:numPr>
        <w:rPr>
          <w:i/>
          <w:sz w:val="24"/>
          <w:szCs w:val="24"/>
        </w:rPr>
      </w:pPr>
      <w:r w:rsidRPr="00B65E7B">
        <w:rPr>
          <w:sz w:val="24"/>
          <w:szCs w:val="24"/>
        </w:rPr>
        <w:t>Make the</w:t>
      </w:r>
      <w:r w:rsidRPr="00B65E7B">
        <w:rPr>
          <w:i/>
          <w:sz w:val="24"/>
          <w:szCs w:val="24"/>
        </w:rPr>
        <w:t xml:space="preserve"> BEST USE OF RESOURCES</w:t>
      </w:r>
    </w:p>
    <w:p w:rsidR="00762C09" w:rsidRPr="00703121" w:rsidRDefault="00762C09" w:rsidP="00762C09">
      <w:pPr>
        <w:rPr>
          <w:b/>
          <w:i/>
          <w:sz w:val="24"/>
          <w:szCs w:val="24"/>
        </w:rPr>
      </w:pPr>
      <w:r>
        <w:rPr>
          <w:sz w:val="24"/>
          <w:szCs w:val="24"/>
        </w:rPr>
        <w:t xml:space="preserve">      </w:t>
      </w:r>
      <w:r>
        <w:rPr>
          <w:sz w:val="24"/>
          <w:szCs w:val="24"/>
        </w:rPr>
        <w:tab/>
      </w:r>
      <w:r w:rsidRPr="00703121">
        <w:rPr>
          <w:i/>
          <w:sz w:val="24"/>
          <w:szCs w:val="24"/>
        </w:rPr>
        <w:t xml:space="preserve"> </w:t>
      </w:r>
      <w:r w:rsidRPr="00703121">
        <w:rPr>
          <w:b/>
          <w:i/>
          <w:sz w:val="24"/>
          <w:szCs w:val="24"/>
        </w:rPr>
        <w:t>TO BRING FOCUS: FROM OVER 150 RECOMMENDATIONS</w:t>
      </w:r>
    </w:p>
    <w:p w:rsidR="00AB55F2" w:rsidRDefault="00AB55F2" w:rsidP="00AB55F2">
      <w:pPr>
        <w:rPr>
          <w:b/>
          <w:i/>
          <w:sz w:val="24"/>
          <w:szCs w:val="24"/>
        </w:rPr>
      </w:pPr>
      <w:r>
        <w:rPr>
          <w:b/>
          <w:i/>
          <w:sz w:val="24"/>
          <w:szCs w:val="24"/>
        </w:rPr>
        <w:t xml:space="preserve">       </w:t>
      </w:r>
      <w:r>
        <w:rPr>
          <w:b/>
          <w:i/>
          <w:sz w:val="24"/>
          <w:szCs w:val="24"/>
        </w:rPr>
        <w:tab/>
      </w:r>
      <w:r>
        <w:rPr>
          <w:b/>
          <w:i/>
          <w:sz w:val="24"/>
          <w:szCs w:val="24"/>
        </w:rPr>
        <w:tab/>
        <w:t xml:space="preserve">              </w:t>
      </w:r>
      <w:r w:rsidR="00762C09" w:rsidRPr="00703121">
        <w:rPr>
          <w:b/>
          <w:i/>
          <w:sz w:val="24"/>
          <w:szCs w:val="24"/>
        </w:rPr>
        <w:t xml:space="preserve">  TO CONSENSUS</w:t>
      </w:r>
    </w:p>
    <w:p w:rsidR="00762C09" w:rsidRPr="00703121" w:rsidRDefault="00AB55F2" w:rsidP="00AB55F2">
      <w:pPr>
        <w:rPr>
          <w:b/>
          <w:i/>
          <w:sz w:val="24"/>
          <w:szCs w:val="24"/>
        </w:rPr>
      </w:pPr>
      <w:r>
        <w:rPr>
          <w:b/>
          <w:i/>
          <w:sz w:val="24"/>
          <w:szCs w:val="24"/>
        </w:rPr>
        <w:t xml:space="preserve">         </w:t>
      </w:r>
      <w:r w:rsidR="00762C09" w:rsidRPr="00703121">
        <w:rPr>
          <w:b/>
          <w:i/>
          <w:sz w:val="24"/>
          <w:szCs w:val="24"/>
        </w:rPr>
        <w:t xml:space="preserve"> ON THE MAIN PRIORITIES FOR THE NEW NATIONAL STRATEGY</w:t>
      </w:r>
    </w:p>
    <w:p w:rsidR="00762C09" w:rsidRPr="00A3631F" w:rsidRDefault="00762C09" w:rsidP="00762C09">
      <w:pPr>
        <w:rPr>
          <w:b/>
          <w:sz w:val="24"/>
          <w:szCs w:val="24"/>
        </w:rPr>
      </w:pPr>
      <w:r w:rsidRPr="00A3631F">
        <w:rPr>
          <w:b/>
          <w:sz w:val="24"/>
          <w:szCs w:val="24"/>
        </w:rPr>
        <w:lastRenderedPageBreak/>
        <w:t xml:space="preserve">B.PROCESS: </w:t>
      </w:r>
    </w:p>
    <w:p w:rsidR="00762C09" w:rsidRPr="003F5508" w:rsidRDefault="00762C09" w:rsidP="00762C09">
      <w:pPr>
        <w:rPr>
          <w:sz w:val="24"/>
          <w:szCs w:val="24"/>
        </w:rPr>
      </w:pPr>
      <w:r>
        <w:rPr>
          <w:sz w:val="24"/>
          <w:szCs w:val="24"/>
        </w:rPr>
        <w:t>T</w:t>
      </w:r>
      <w:r w:rsidRPr="003F5508">
        <w:rPr>
          <w:sz w:val="24"/>
          <w:szCs w:val="24"/>
        </w:rPr>
        <w:t>o assist the process of focus an</w:t>
      </w:r>
      <w:r>
        <w:rPr>
          <w:sz w:val="24"/>
          <w:szCs w:val="24"/>
        </w:rPr>
        <w:t>d discussion during the session --</w:t>
      </w:r>
    </w:p>
    <w:p w:rsidR="00762C09" w:rsidRPr="003F5508" w:rsidRDefault="00762C09" w:rsidP="00762C09">
      <w:pPr>
        <w:ind w:left="720" w:hanging="720"/>
        <w:rPr>
          <w:sz w:val="24"/>
          <w:szCs w:val="24"/>
        </w:rPr>
      </w:pPr>
      <w:r>
        <w:rPr>
          <w:sz w:val="24"/>
          <w:szCs w:val="24"/>
        </w:rPr>
        <w:t xml:space="preserve"> (i)</w:t>
      </w:r>
      <w:r>
        <w:rPr>
          <w:sz w:val="24"/>
          <w:szCs w:val="24"/>
        </w:rPr>
        <w:tab/>
        <w:t xml:space="preserve">The meeting areas had </w:t>
      </w:r>
      <w:r w:rsidRPr="003F5508">
        <w:rPr>
          <w:sz w:val="24"/>
          <w:szCs w:val="24"/>
        </w:rPr>
        <w:t>a nu</w:t>
      </w:r>
      <w:r>
        <w:rPr>
          <w:sz w:val="24"/>
          <w:szCs w:val="24"/>
        </w:rPr>
        <w:t xml:space="preserve">mber of tables with large sheets of paper. The tables were </w:t>
      </w:r>
      <w:r w:rsidR="00AB55F2">
        <w:rPr>
          <w:sz w:val="24"/>
          <w:szCs w:val="24"/>
        </w:rPr>
        <w:t xml:space="preserve">labeled </w:t>
      </w:r>
      <w:r>
        <w:rPr>
          <w:sz w:val="24"/>
          <w:szCs w:val="24"/>
        </w:rPr>
        <w:t>for generic aspects of priorities: Prevention, Information and Awareness, Services, Specific Groups, Housing, Legal, Interagency/Interdepartmental, Implementation Monitoring.</w:t>
      </w:r>
    </w:p>
    <w:p w:rsidR="00762C09" w:rsidRPr="003F5508" w:rsidRDefault="00762C09" w:rsidP="002574A0">
      <w:pPr>
        <w:ind w:left="720" w:hanging="675"/>
        <w:rPr>
          <w:sz w:val="24"/>
          <w:szCs w:val="24"/>
        </w:rPr>
      </w:pPr>
      <w:r>
        <w:rPr>
          <w:sz w:val="24"/>
          <w:szCs w:val="24"/>
        </w:rPr>
        <w:t>(ii)</w:t>
      </w:r>
      <w:r>
        <w:rPr>
          <w:sz w:val="24"/>
          <w:szCs w:val="24"/>
        </w:rPr>
        <w:tab/>
        <w:t>Participants each had</w:t>
      </w:r>
      <w:r w:rsidRPr="003F5508">
        <w:rPr>
          <w:sz w:val="24"/>
          <w:szCs w:val="24"/>
        </w:rPr>
        <w:t xml:space="preserve"> up to 3 preferences for key priorities in 1-2-3 order.</w:t>
      </w:r>
      <w:r w:rsidR="00FE589E">
        <w:rPr>
          <w:sz w:val="24"/>
          <w:szCs w:val="24"/>
        </w:rPr>
        <w:t xml:space="preserve"> Each of these preferences</w:t>
      </w:r>
      <w:r w:rsidR="002574A0">
        <w:rPr>
          <w:sz w:val="24"/>
          <w:szCs w:val="24"/>
        </w:rPr>
        <w:t xml:space="preserve"> was assigned a weighting</w:t>
      </w:r>
      <w:r w:rsidR="00FE589E">
        <w:rPr>
          <w:sz w:val="24"/>
          <w:szCs w:val="24"/>
        </w:rPr>
        <w:t>, with a 1</w:t>
      </w:r>
      <w:r w:rsidR="00FE589E" w:rsidRPr="00AB55F2">
        <w:rPr>
          <w:sz w:val="24"/>
          <w:szCs w:val="24"/>
          <w:vertAlign w:val="superscript"/>
        </w:rPr>
        <w:t>st</w:t>
      </w:r>
      <w:r w:rsidR="00FE589E">
        <w:rPr>
          <w:sz w:val="24"/>
          <w:szCs w:val="24"/>
        </w:rPr>
        <w:t xml:space="preserve"> preference </w:t>
      </w:r>
      <w:r w:rsidR="002574A0">
        <w:rPr>
          <w:sz w:val="24"/>
          <w:szCs w:val="24"/>
        </w:rPr>
        <w:t>with a weighting of 3</w:t>
      </w:r>
      <w:r w:rsidR="00FE589E">
        <w:rPr>
          <w:sz w:val="24"/>
          <w:szCs w:val="24"/>
        </w:rPr>
        <w:t>, a 2</w:t>
      </w:r>
      <w:r w:rsidR="00FE589E" w:rsidRPr="00AB55F2">
        <w:rPr>
          <w:sz w:val="24"/>
          <w:szCs w:val="24"/>
          <w:vertAlign w:val="superscript"/>
        </w:rPr>
        <w:t>nd</w:t>
      </w:r>
      <w:r w:rsidR="00FE589E">
        <w:rPr>
          <w:sz w:val="24"/>
          <w:szCs w:val="24"/>
        </w:rPr>
        <w:t xml:space="preserve"> preference 2 and a 3</w:t>
      </w:r>
      <w:r w:rsidR="00FE589E" w:rsidRPr="00AB55F2">
        <w:rPr>
          <w:sz w:val="24"/>
          <w:szCs w:val="24"/>
          <w:vertAlign w:val="superscript"/>
        </w:rPr>
        <w:t>rd</w:t>
      </w:r>
      <w:r w:rsidR="00FE589E">
        <w:rPr>
          <w:sz w:val="24"/>
          <w:szCs w:val="24"/>
        </w:rPr>
        <w:t xml:space="preserve"> </w:t>
      </w:r>
      <w:r w:rsidR="00191B33">
        <w:rPr>
          <w:sz w:val="24"/>
          <w:szCs w:val="24"/>
        </w:rPr>
        <w:t xml:space="preserve">1. </w:t>
      </w:r>
    </w:p>
    <w:p w:rsidR="00762C09" w:rsidRPr="003F5508" w:rsidRDefault="00762C09" w:rsidP="00762C09">
      <w:pPr>
        <w:ind w:left="720" w:hanging="720"/>
        <w:rPr>
          <w:sz w:val="24"/>
          <w:szCs w:val="24"/>
        </w:rPr>
      </w:pPr>
      <w:r>
        <w:rPr>
          <w:sz w:val="24"/>
          <w:szCs w:val="24"/>
        </w:rPr>
        <w:t xml:space="preserve"> (iii)</w:t>
      </w:r>
      <w:r>
        <w:rPr>
          <w:sz w:val="24"/>
          <w:szCs w:val="24"/>
        </w:rPr>
        <w:tab/>
        <w:t xml:space="preserve">Participants could </w:t>
      </w:r>
      <w:r w:rsidRPr="003F5508">
        <w:rPr>
          <w:sz w:val="24"/>
          <w:szCs w:val="24"/>
        </w:rPr>
        <w:t>proactively identify what they consider a key priority based on the criteria listed, form a “lobby” to explain how the priority fulfils the criteria, engage in debate and solicit support from others.</w:t>
      </w:r>
    </w:p>
    <w:p w:rsidR="00762C09" w:rsidRDefault="00762C09" w:rsidP="004110BE">
      <w:pPr>
        <w:ind w:left="720" w:hanging="720"/>
        <w:rPr>
          <w:sz w:val="24"/>
          <w:szCs w:val="24"/>
        </w:rPr>
      </w:pPr>
      <w:r>
        <w:rPr>
          <w:sz w:val="24"/>
          <w:szCs w:val="24"/>
        </w:rPr>
        <w:t xml:space="preserve"> (iv)</w:t>
      </w:r>
      <w:r>
        <w:rPr>
          <w:sz w:val="24"/>
          <w:szCs w:val="24"/>
        </w:rPr>
        <w:tab/>
        <w:t>Participants could</w:t>
      </w:r>
      <w:r w:rsidRPr="003F5508">
        <w:rPr>
          <w:sz w:val="24"/>
          <w:szCs w:val="24"/>
        </w:rPr>
        <w:t xml:space="preserve"> engage in discussion about the proposed priorities at any table, register their support for it at a table, and give that priority their 1st, 2nd or 3rd preference; or all or any combination of preferences they choose.</w:t>
      </w:r>
      <w:r w:rsidR="00FE589E">
        <w:rPr>
          <w:sz w:val="24"/>
          <w:szCs w:val="24"/>
        </w:rPr>
        <w:t xml:space="preserve"> The </w:t>
      </w:r>
      <w:r w:rsidR="00191B33">
        <w:rPr>
          <w:sz w:val="24"/>
          <w:szCs w:val="24"/>
        </w:rPr>
        <w:t>sums of the weightings that these preferences generated were</w:t>
      </w:r>
      <w:r w:rsidR="00FE589E">
        <w:rPr>
          <w:sz w:val="24"/>
          <w:szCs w:val="24"/>
        </w:rPr>
        <w:t xml:space="preserve"> calculated following the Consultation Forum.</w:t>
      </w:r>
    </w:p>
    <w:p w:rsidR="00762C09" w:rsidRDefault="00762C09" w:rsidP="00762C09">
      <w:pPr>
        <w:ind w:left="720" w:hanging="720"/>
        <w:rPr>
          <w:sz w:val="24"/>
          <w:szCs w:val="24"/>
        </w:rPr>
      </w:pPr>
      <w:r>
        <w:rPr>
          <w:sz w:val="24"/>
          <w:szCs w:val="24"/>
        </w:rPr>
        <w:t xml:space="preserve">During this process, the facilitator engaged with the varied groupings to encourage specificity  in proposed priorities as to how each met all the criteria, provide enough detail to inform consideration, and identify which statutory or voluntary bodies would have responsibility to oversee or implement the priority. </w:t>
      </w:r>
    </w:p>
    <w:p w:rsidR="00762C09" w:rsidRDefault="00762C09" w:rsidP="00762C09">
      <w:pPr>
        <w:ind w:left="720" w:hanging="720"/>
        <w:rPr>
          <w:sz w:val="24"/>
          <w:szCs w:val="24"/>
        </w:rPr>
      </w:pPr>
      <w:r>
        <w:rPr>
          <w:sz w:val="24"/>
          <w:szCs w:val="24"/>
        </w:rPr>
        <w:t>Finally, the facilitator summed up the results from the process and thanked the participants for actively engaging in the difficult work of choosing a set of priorities that would most advance the protection of women and families through the new Strategic Plan.</w:t>
      </w:r>
    </w:p>
    <w:p w:rsidR="004110BE" w:rsidRDefault="004110BE">
      <w:pPr>
        <w:spacing w:after="0" w:line="240" w:lineRule="auto"/>
        <w:rPr>
          <w:sz w:val="24"/>
          <w:szCs w:val="24"/>
        </w:rPr>
      </w:pPr>
      <w:r>
        <w:rPr>
          <w:sz w:val="24"/>
          <w:szCs w:val="24"/>
        </w:rPr>
        <w:br w:type="page"/>
      </w:r>
    </w:p>
    <w:p w:rsidR="00762C09" w:rsidRPr="003B2A1B" w:rsidRDefault="00762C09" w:rsidP="004110BE">
      <w:pPr>
        <w:rPr>
          <w:sz w:val="24"/>
          <w:szCs w:val="24"/>
        </w:rPr>
      </w:pPr>
      <w:r w:rsidRPr="00A3631F">
        <w:rPr>
          <w:b/>
          <w:sz w:val="24"/>
          <w:szCs w:val="24"/>
        </w:rPr>
        <w:lastRenderedPageBreak/>
        <w:t>C. SUMMARY RESULTS</w:t>
      </w:r>
      <w:r>
        <w:rPr>
          <w:b/>
          <w:sz w:val="24"/>
          <w:szCs w:val="24"/>
        </w:rPr>
        <w:t xml:space="preserve"> </w:t>
      </w:r>
      <w:r>
        <w:rPr>
          <w:sz w:val="24"/>
          <w:szCs w:val="24"/>
        </w:rPr>
        <w:t>(full listing in the Appendix)</w:t>
      </w:r>
    </w:p>
    <w:p w:rsidR="00D060BF" w:rsidRDefault="00FE589E" w:rsidP="00D060BF">
      <w:pPr>
        <w:ind w:left="720" w:hanging="720"/>
        <w:rPr>
          <w:sz w:val="24"/>
          <w:szCs w:val="24"/>
        </w:rPr>
      </w:pPr>
      <w:r>
        <w:rPr>
          <w:sz w:val="24"/>
          <w:szCs w:val="24"/>
        </w:rPr>
        <w:t xml:space="preserve"> </w:t>
      </w:r>
      <w:r w:rsidR="00F02B10">
        <w:rPr>
          <w:sz w:val="24"/>
          <w:szCs w:val="24"/>
        </w:rPr>
        <w:t>80</w:t>
      </w:r>
      <w:r w:rsidR="00762C09">
        <w:rPr>
          <w:sz w:val="24"/>
          <w:szCs w:val="24"/>
        </w:rPr>
        <w:t xml:space="preserve"> </w:t>
      </w:r>
      <w:r w:rsidR="002574A0">
        <w:rPr>
          <w:sz w:val="24"/>
          <w:szCs w:val="24"/>
        </w:rPr>
        <w:t>sheets</w:t>
      </w:r>
      <w:r w:rsidR="00762C09">
        <w:rPr>
          <w:sz w:val="24"/>
          <w:szCs w:val="24"/>
        </w:rPr>
        <w:t xml:space="preserve"> were </w:t>
      </w:r>
      <w:r w:rsidR="002574A0">
        <w:rPr>
          <w:sz w:val="24"/>
          <w:szCs w:val="24"/>
        </w:rPr>
        <w:t xml:space="preserve">completed </w:t>
      </w:r>
      <w:r w:rsidR="00762C09">
        <w:rPr>
          <w:sz w:val="24"/>
          <w:szCs w:val="24"/>
        </w:rPr>
        <w:t xml:space="preserve">in the process described above. </w:t>
      </w:r>
      <w:r w:rsidR="00D060BF">
        <w:rPr>
          <w:sz w:val="24"/>
          <w:szCs w:val="24"/>
        </w:rPr>
        <w:t xml:space="preserve">Some contained multiple priorities and a number </w:t>
      </w:r>
      <w:r w:rsidR="002574A0">
        <w:rPr>
          <w:sz w:val="24"/>
          <w:szCs w:val="24"/>
        </w:rPr>
        <w:t xml:space="preserve">of sheets </w:t>
      </w:r>
      <w:r w:rsidR="00D060BF">
        <w:rPr>
          <w:sz w:val="24"/>
          <w:szCs w:val="24"/>
        </w:rPr>
        <w:t>had similar priorities.  Some priority sheets identified organisations responsible for the implementation of the priority listed. This represents the views of participants and is subject to discussion with the relevant organisations named.</w:t>
      </w:r>
    </w:p>
    <w:p w:rsidR="00762C09" w:rsidRDefault="00762C09" w:rsidP="00762C09">
      <w:pPr>
        <w:ind w:left="720" w:hanging="720"/>
        <w:rPr>
          <w:sz w:val="24"/>
          <w:szCs w:val="24"/>
        </w:rPr>
      </w:pPr>
      <w:r>
        <w:rPr>
          <w:sz w:val="24"/>
          <w:szCs w:val="24"/>
        </w:rPr>
        <w:t>Of these, 1</w:t>
      </w:r>
      <w:r w:rsidR="00F415D6">
        <w:rPr>
          <w:sz w:val="24"/>
          <w:szCs w:val="24"/>
        </w:rPr>
        <w:t>8</w:t>
      </w:r>
      <w:r>
        <w:rPr>
          <w:sz w:val="24"/>
          <w:szCs w:val="24"/>
        </w:rPr>
        <w:t xml:space="preserve"> attracted</w:t>
      </w:r>
      <w:r w:rsidRPr="006D779F">
        <w:rPr>
          <w:sz w:val="24"/>
          <w:szCs w:val="24"/>
        </w:rPr>
        <w:t xml:space="preserve"> the most </w:t>
      </w:r>
      <w:r>
        <w:rPr>
          <w:sz w:val="24"/>
          <w:szCs w:val="24"/>
        </w:rPr>
        <w:t xml:space="preserve">support (over 5 </w:t>
      </w:r>
      <w:r w:rsidR="00F415D6">
        <w:rPr>
          <w:sz w:val="24"/>
          <w:szCs w:val="24"/>
        </w:rPr>
        <w:t>preferences</w:t>
      </w:r>
      <w:r>
        <w:rPr>
          <w:sz w:val="24"/>
          <w:szCs w:val="24"/>
        </w:rPr>
        <w:t xml:space="preserve">) and are listed below. </w:t>
      </w:r>
      <w:r w:rsidRPr="00561680">
        <w:rPr>
          <w:i/>
          <w:sz w:val="24"/>
          <w:szCs w:val="24"/>
        </w:rPr>
        <w:t>There is a common theme amongst these priorities of emphasis on capability development at system level to address the key requirements and obstacles to advance significant progress against domestic, sexual and gender-based violence</w:t>
      </w:r>
      <w:r>
        <w:rPr>
          <w:sz w:val="24"/>
          <w:szCs w:val="24"/>
        </w:rPr>
        <w:t xml:space="preserve">. This includes priorities in the </w:t>
      </w:r>
      <w:r w:rsidR="00191B33">
        <w:rPr>
          <w:sz w:val="24"/>
          <w:szCs w:val="24"/>
        </w:rPr>
        <w:t>areas interagency</w:t>
      </w:r>
      <w:r>
        <w:rPr>
          <w:sz w:val="24"/>
          <w:szCs w:val="24"/>
        </w:rPr>
        <w:t>/interdepartmental collaboration, professional training, legal actions, and ensuring effective monitoring and implementation of the new Strategy.</w:t>
      </w:r>
    </w:p>
    <w:p w:rsidR="00762C09" w:rsidRPr="00AB55F2" w:rsidRDefault="00522A4D" w:rsidP="00762C09">
      <w:pPr>
        <w:ind w:left="720" w:hanging="720"/>
        <w:rPr>
          <w:b/>
          <w:i/>
          <w:sz w:val="24"/>
          <w:szCs w:val="24"/>
        </w:rPr>
      </w:pPr>
      <w:r w:rsidRPr="00AB55F2">
        <w:rPr>
          <w:b/>
          <w:i/>
          <w:sz w:val="24"/>
          <w:szCs w:val="24"/>
        </w:rPr>
        <w:t xml:space="preserve">With 19 </w:t>
      </w:r>
      <w:r w:rsidR="00F415D6">
        <w:rPr>
          <w:b/>
          <w:i/>
          <w:sz w:val="24"/>
          <w:szCs w:val="24"/>
        </w:rPr>
        <w:t>preferences</w:t>
      </w:r>
      <w:r w:rsidRPr="00AB55F2">
        <w:rPr>
          <w:b/>
          <w:i/>
          <w:sz w:val="24"/>
          <w:szCs w:val="24"/>
        </w:rPr>
        <w:t>:</w:t>
      </w:r>
    </w:p>
    <w:p w:rsidR="00F44E8E" w:rsidRPr="009D4267" w:rsidRDefault="00F44E8E" w:rsidP="00F44E8E">
      <w:pPr>
        <w:rPr>
          <w:sz w:val="24"/>
          <w:szCs w:val="24"/>
        </w:rPr>
      </w:pPr>
      <w:r>
        <w:rPr>
          <w:sz w:val="24"/>
          <w:szCs w:val="24"/>
        </w:rPr>
        <w:t>Implement monitoring of plan:</w:t>
      </w:r>
      <w:r w:rsidRPr="00F44E8E">
        <w:rPr>
          <w:sz w:val="24"/>
          <w:szCs w:val="24"/>
        </w:rPr>
        <w:t xml:space="preserve"> </w:t>
      </w:r>
      <w:r>
        <w:rPr>
          <w:sz w:val="24"/>
          <w:szCs w:val="24"/>
        </w:rPr>
        <w:t xml:space="preserve"> Ring fence budget allocations €30 million 10% to frontline services. Whole systems response – Multi agency. Embed quality and continued professional development for key frontline staff / professionals across all agencies. Monitored and delivered. Establish High level sub cabinet committee on DV. (Department of Justice, Tusla, Department of Environment, Department of Education and Skills)</w:t>
      </w:r>
      <w:r w:rsidRPr="009D4267">
        <w:rPr>
          <w:sz w:val="24"/>
          <w:szCs w:val="24"/>
        </w:rPr>
        <w:tab/>
      </w:r>
    </w:p>
    <w:p w:rsidR="00762C09" w:rsidRDefault="00762C09" w:rsidP="004110BE">
      <w:pPr>
        <w:rPr>
          <w:sz w:val="24"/>
          <w:szCs w:val="24"/>
        </w:rPr>
      </w:pPr>
      <w:r w:rsidRPr="00B42294">
        <w:rPr>
          <w:b/>
          <w:i/>
          <w:sz w:val="24"/>
          <w:szCs w:val="24"/>
        </w:rPr>
        <w:t xml:space="preserve">With 18 </w:t>
      </w:r>
      <w:r w:rsidR="004110BE">
        <w:rPr>
          <w:b/>
          <w:i/>
          <w:sz w:val="24"/>
          <w:szCs w:val="24"/>
        </w:rPr>
        <w:t>preferences</w:t>
      </w:r>
      <w:r w:rsidRPr="00B42294">
        <w:rPr>
          <w:b/>
          <w:i/>
          <w:sz w:val="24"/>
          <w:szCs w:val="24"/>
        </w:rPr>
        <w:t>:</w:t>
      </w:r>
      <w:r w:rsidRPr="006D779F">
        <w:rPr>
          <w:sz w:val="24"/>
          <w:szCs w:val="24"/>
        </w:rPr>
        <w:t xml:space="preserve"> </w:t>
      </w:r>
    </w:p>
    <w:p w:rsidR="00762C09" w:rsidRDefault="00762C09" w:rsidP="00762C09">
      <w:pPr>
        <w:ind w:left="720" w:hanging="720"/>
        <w:rPr>
          <w:sz w:val="24"/>
          <w:szCs w:val="24"/>
        </w:rPr>
      </w:pPr>
      <w:r>
        <w:rPr>
          <w:sz w:val="24"/>
          <w:szCs w:val="24"/>
        </w:rPr>
        <w:t xml:space="preserve">Professional Training and </w:t>
      </w:r>
      <w:r w:rsidR="00D060BF">
        <w:rPr>
          <w:sz w:val="24"/>
          <w:szCs w:val="24"/>
        </w:rPr>
        <w:t>Interagency</w:t>
      </w:r>
      <w:r>
        <w:rPr>
          <w:sz w:val="24"/>
          <w:szCs w:val="24"/>
        </w:rPr>
        <w:t>/</w:t>
      </w:r>
      <w:r w:rsidR="00D060BF">
        <w:rPr>
          <w:sz w:val="24"/>
          <w:szCs w:val="24"/>
        </w:rPr>
        <w:t>Interdepartmental</w:t>
      </w:r>
      <w:r>
        <w:rPr>
          <w:sz w:val="24"/>
          <w:szCs w:val="24"/>
        </w:rPr>
        <w:t>: To provide l</w:t>
      </w:r>
      <w:r w:rsidRPr="006D779F">
        <w:rPr>
          <w:sz w:val="24"/>
          <w:szCs w:val="24"/>
        </w:rPr>
        <w:t>inked up cross-departmental education &amp; training for primary, secondary and third level staf</w:t>
      </w:r>
      <w:r>
        <w:rPr>
          <w:sz w:val="24"/>
          <w:szCs w:val="24"/>
        </w:rPr>
        <w:t>f; and specialist training for G</w:t>
      </w:r>
      <w:r w:rsidRPr="006D779F">
        <w:rPr>
          <w:sz w:val="24"/>
          <w:szCs w:val="24"/>
        </w:rPr>
        <w:t>ardaí, court services and judiciary.</w:t>
      </w:r>
      <w:r w:rsidRPr="00C844C2">
        <w:t xml:space="preserve"> </w:t>
      </w:r>
      <w:r>
        <w:rPr>
          <w:sz w:val="24"/>
          <w:szCs w:val="24"/>
        </w:rPr>
        <w:t>.</w:t>
      </w:r>
    </w:p>
    <w:p w:rsidR="00762C09" w:rsidRDefault="00762C09" w:rsidP="00762C09">
      <w:pPr>
        <w:ind w:left="720" w:hanging="720"/>
        <w:rPr>
          <w:sz w:val="24"/>
          <w:szCs w:val="24"/>
        </w:rPr>
      </w:pPr>
      <w:r w:rsidRPr="006D779F">
        <w:rPr>
          <w:sz w:val="24"/>
          <w:szCs w:val="24"/>
        </w:rPr>
        <w:t>Responsibility is with the Depts. of Education and Justice</w:t>
      </w:r>
      <w:r w:rsidR="00D060BF">
        <w:rPr>
          <w:sz w:val="24"/>
          <w:szCs w:val="24"/>
        </w:rPr>
        <w:t xml:space="preserve"> and Equality</w:t>
      </w:r>
      <w:r w:rsidRPr="006D779F">
        <w:rPr>
          <w:sz w:val="24"/>
          <w:szCs w:val="24"/>
        </w:rPr>
        <w:t>.</w:t>
      </w:r>
    </w:p>
    <w:p w:rsidR="00762C09" w:rsidRDefault="00762C09" w:rsidP="004110BE">
      <w:pPr>
        <w:rPr>
          <w:sz w:val="24"/>
          <w:szCs w:val="24"/>
        </w:rPr>
      </w:pPr>
      <w:r w:rsidRPr="00C844C2">
        <w:rPr>
          <w:b/>
          <w:i/>
          <w:sz w:val="24"/>
          <w:szCs w:val="24"/>
        </w:rPr>
        <w:t xml:space="preserve">With 16 </w:t>
      </w:r>
      <w:r w:rsidR="004110BE">
        <w:rPr>
          <w:b/>
          <w:i/>
          <w:sz w:val="24"/>
          <w:szCs w:val="24"/>
        </w:rPr>
        <w:t>preferences</w:t>
      </w:r>
      <w:r w:rsidRPr="00C844C2">
        <w:rPr>
          <w:b/>
          <w:i/>
          <w:sz w:val="24"/>
          <w:szCs w:val="24"/>
        </w:rPr>
        <w:t>:</w:t>
      </w:r>
      <w:r w:rsidRPr="006D779F">
        <w:rPr>
          <w:sz w:val="24"/>
          <w:szCs w:val="24"/>
        </w:rPr>
        <w:t xml:space="preserve"> </w:t>
      </w:r>
    </w:p>
    <w:p w:rsidR="00762C09" w:rsidRPr="000B6C5D" w:rsidRDefault="00762C09" w:rsidP="00762C09">
      <w:pPr>
        <w:ind w:left="720" w:hanging="720"/>
        <w:rPr>
          <w:sz w:val="24"/>
          <w:szCs w:val="24"/>
        </w:rPr>
      </w:pPr>
      <w:r>
        <w:rPr>
          <w:sz w:val="24"/>
          <w:szCs w:val="24"/>
        </w:rPr>
        <w:t xml:space="preserve">Legal: </w:t>
      </w:r>
      <w:r w:rsidRPr="006D779F">
        <w:rPr>
          <w:sz w:val="24"/>
          <w:szCs w:val="24"/>
        </w:rPr>
        <w:t>In regard to policing that domestic violence be</w:t>
      </w:r>
      <w:r>
        <w:rPr>
          <w:sz w:val="24"/>
          <w:szCs w:val="24"/>
        </w:rPr>
        <w:t xml:space="preserve"> </w:t>
      </w:r>
      <w:r w:rsidRPr="006D779F">
        <w:rPr>
          <w:sz w:val="24"/>
          <w:szCs w:val="24"/>
        </w:rPr>
        <w:t>treated as a crime; and a pro arrest policy implemented.</w:t>
      </w:r>
    </w:p>
    <w:p w:rsidR="00762C09" w:rsidRDefault="00762C09" w:rsidP="00762C09">
      <w:pPr>
        <w:ind w:left="720"/>
        <w:rPr>
          <w:sz w:val="24"/>
          <w:szCs w:val="24"/>
        </w:rPr>
      </w:pPr>
      <w:r>
        <w:rPr>
          <w:sz w:val="24"/>
          <w:szCs w:val="24"/>
        </w:rPr>
        <w:t>That s</w:t>
      </w:r>
      <w:r w:rsidRPr="000B6C5D">
        <w:rPr>
          <w:sz w:val="24"/>
          <w:szCs w:val="24"/>
        </w:rPr>
        <w:t>pecialist DV Courts operate outside Dublin; correct classification of DV on PULSE.</w:t>
      </w:r>
    </w:p>
    <w:p w:rsidR="00F5751D" w:rsidRPr="000B6C5D" w:rsidRDefault="00D060BF" w:rsidP="00762C09">
      <w:pPr>
        <w:ind w:left="720"/>
        <w:rPr>
          <w:sz w:val="24"/>
          <w:szCs w:val="24"/>
        </w:rPr>
      </w:pPr>
      <w:r>
        <w:rPr>
          <w:sz w:val="24"/>
          <w:szCs w:val="24"/>
        </w:rPr>
        <w:t>Training already being delivered in Mid-</w:t>
      </w:r>
      <w:r w:rsidR="00F415D6">
        <w:rPr>
          <w:sz w:val="24"/>
          <w:szCs w:val="24"/>
        </w:rPr>
        <w:t>W</w:t>
      </w:r>
      <w:r>
        <w:rPr>
          <w:sz w:val="24"/>
          <w:szCs w:val="24"/>
        </w:rPr>
        <w:t xml:space="preserve">est region </w:t>
      </w:r>
    </w:p>
    <w:p w:rsidR="00762C09" w:rsidRDefault="00F415D6" w:rsidP="00762C09">
      <w:pPr>
        <w:ind w:left="720" w:hanging="720"/>
        <w:rPr>
          <w:sz w:val="24"/>
          <w:szCs w:val="24"/>
        </w:rPr>
      </w:pPr>
      <w:r>
        <w:rPr>
          <w:sz w:val="24"/>
          <w:szCs w:val="24"/>
        </w:rPr>
        <w:t xml:space="preserve">Roll-out nationally. </w:t>
      </w:r>
      <w:r w:rsidR="00762C09" w:rsidRPr="000B6C5D">
        <w:rPr>
          <w:sz w:val="24"/>
          <w:szCs w:val="24"/>
        </w:rPr>
        <w:t>Responsibi</w:t>
      </w:r>
      <w:r w:rsidR="00762C09">
        <w:rPr>
          <w:sz w:val="24"/>
          <w:szCs w:val="24"/>
        </w:rPr>
        <w:t xml:space="preserve">lity is </w:t>
      </w:r>
      <w:r w:rsidR="00762C09" w:rsidRPr="000B6C5D">
        <w:rPr>
          <w:sz w:val="24"/>
          <w:szCs w:val="24"/>
        </w:rPr>
        <w:t xml:space="preserve">with Garda Síochána, </w:t>
      </w:r>
      <w:r w:rsidR="00E535A5">
        <w:rPr>
          <w:sz w:val="24"/>
          <w:szCs w:val="24"/>
        </w:rPr>
        <w:t>Cosc</w:t>
      </w:r>
      <w:r w:rsidR="00762C09" w:rsidRPr="000B6C5D">
        <w:rPr>
          <w:sz w:val="24"/>
          <w:szCs w:val="24"/>
        </w:rPr>
        <w:t>, and Department of Justice</w:t>
      </w:r>
      <w:r w:rsidR="009621CC">
        <w:rPr>
          <w:sz w:val="24"/>
          <w:szCs w:val="24"/>
        </w:rPr>
        <w:t xml:space="preserve"> and Equality</w:t>
      </w:r>
      <w:r w:rsidR="00762C09" w:rsidRPr="000B6C5D">
        <w:rPr>
          <w:sz w:val="24"/>
          <w:szCs w:val="24"/>
        </w:rPr>
        <w:t xml:space="preserve">.  </w:t>
      </w:r>
    </w:p>
    <w:p w:rsidR="00762C09" w:rsidRDefault="00762C09" w:rsidP="004110BE">
      <w:pPr>
        <w:rPr>
          <w:sz w:val="24"/>
          <w:szCs w:val="24"/>
        </w:rPr>
      </w:pPr>
      <w:r w:rsidRPr="00C844C2">
        <w:rPr>
          <w:b/>
          <w:i/>
          <w:sz w:val="24"/>
          <w:szCs w:val="24"/>
        </w:rPr>
        <w:t xml:space="preserve">With 14 </w:t>
      </w:r>
      <w:r w:rsidR="004110BE">
        <w:rPr>
          <w:b/>
          <w:i/>
          <w:sz w:val="24"/>
          <w:szCs w:val="24"/>
        </w:rPr>
        <w:t>preferences</w:t>
      </w:r>
      <w:r w:rsidRPr="000B6C5D">
        <w:rPr>
          <w:sz w:val="24"/>
          <w:szCs w:val="24"/>
        </w:rPr>
        <w:t>:</w:t>
      </w:r>
    </w:p>
    <w:p w:rsidR="00762C09" w:rsidRDefault="00762C09" w:rsidP="00762C09">
      <w:pPr>
        <w:ind w:left="720" w:hanging="720"/>
        <w:rPr>
          <w:sz w:val="24"/>
          <w:szCs w:val="24"/>
        </w:rPr>
      </w:pPr>
      <w:r>
        <w:rPr>
          <w:sz w:val="24"/>
          <w:szCs w:val="24"/>
        </w:rPr>
        <w:t xml:space="preserve">Services: Provision of integrated, </w:t>
      </w:r>
      <w:r w:rsidRPr="000B6C5D">
        <w:rPr>
          <w:sz w:val="24"/>
          <w:szCs w:val="24"/>
        </w:rPr>
        <w:t>accountable programmed inter</w:t>
      </w:r>
      <w:r>
        <w:rPr>
          <w:sz w:val="24"/>
          <w:szCs w:val="24"/>
        </w:rPr>
        <w:t xml:space="preserve">ventions for Domestic Violence perpetrators available </w:t>
      </w:r>
      <w:r w:rsidRPr="000B6C5D">
        <w:rPr>
          <w:sz w:val="24"/>
          <w:szCs w:val="24"/>
        </w:rPr>
        <w:t>nationally</w:t>
      </w:r>
      <w:r>
        <w:rPr>
          <w:sz w:val="24"/>
          <w:szCs w:val="24"/>
        </w:rPr>
        <w:t xml:space="preserve"> (on a county basis) </w:t>
      </w:r>
      <w:r>
        <w:rPr>
          <w:sz w:val="24"/>
          <w:szCs w:val="24"/>
        </w:rPr>
        <w:lastRenderedPageBreak/>
        <w:t>including court and non-</w:t>
      </w:r>
      <w:r w:rsidRPr="000B6C5D">
        <w:rPr>
          <w:sz w:val="24"/>
          <w:szCs w:val="24"/>
        </w:rPr>
        <w:t>court mandated.</w:t>
      </w:r>
      <w:r>
        <w:rPr>
          <w:sz w:val="24"/>
          <w:szCs w:val="24"/>
        </w:rPr>
        <w:t xml:space="preserve"> </w:t>
      </w:r>
      <w:r w:rsidRPr="000B6C5D">
        <w:rPr>
          <w:sz w:val="24"/>
          <w:szCs w:val="24"/>
        </w:rPr>
        <w:t>Parallel support services for victims</w:t>
      </w:r>
      <w:r w:rsidRPr="000B6C5D">
        <w:rPr>
          <w:sz w:val="24"/>
          <w:szCs w:val="24"/>
        </w:rPr>
        <w:tab/>
      </w:r>
    </w:p>
    <w:p w:rsidR="00762C09" w:rsidRPr="006D779F" w:rsidRDefault="00762C09" w:rsidP="00762C09">
      <w:pPr>
        <w:ind w:left="720" w:hanging="720"/>
        <w:rPr>
          <w:sz w:val="24"/>
          <w:szCs w:val="24"/>
        </w:rPr>
      </w:pPr>
      <w:r>
        <w:rPr>
          <w:sz w:val="24"/>
          <w:szCs w:val="24"/>
        </w:rPr>
        <w:t xml:space="preserve">Responsibility is with </w:t>
      </w:r>
      <w:r w:rsidR="00E535A5">
        <w:rPr>
          <w:sz w:val="24"/>
          <w:szCs w:val="24"/>
        </w:rPr>
        <w:t>Cosc</w:t>
      </w:r>
      <w:r>
        <w:rPr>
          <w:sz w:val="24"/>
          <w:szCs w:val="24"/>
        </w:rPr>
        <w:t xml:space="preserve"> to coordinate</w:t>
      </w:r>
      <w:r w:rsidR="00FE589E">
        <w:rPr>
          <w:sz w:val="24"/>
          <w:szCs w:val="24"/>
        </w:rPr>
        <w:t xml:space="preserve"> interagency work on these items</w:t>
      </w:r>
      <w:r w:rsidR="00D060BF">
        <w:rPr>
          <w:sz w:val="24"/>
          <w:szCs w:val="24"/>
        </w:rPr>
        <w:t>.</w:t>
      </w:r>
    </w:p>
    <w:p w:rsidR="00762C09" w:rsidRPr="004110BE" w:rsidRDefault="00762C09" w:rsidP="004110BE">
      <w:pPr>
        <w:ind w:left="720" w:hanging="720"/>
        <w:rPr>
          <w:sz w:val="24"/>
          <w:szCs w:val="24"/>
        </w:rPr>
      </w:pPr>
      <w:r w:rsidRPr="006943D8">
        <w:rPr>
          <w:b/>
          <w:i/>
          <w:sz w:val="24"/>
          <w:szCs w:val="24"/>
        </w:rPr>
        <w:t xml:space="preserve">With 13 </w:t>
      </w:r>
      <w:r w:rsidR="004110BE">
        <w:rPr>
          <w:b/>
          <w:i/>
          <w:sz w:val="24"/>
          <w:szCs w:val="24"/>
        </w:rPr>
        <w:t>preferences</w:t>
      </w:r>
      <w:r w:rsidRPr="006943D8">
        <w:rPr>
          <w:b/>
          <w:i/>
          <w:sz w:val="24"/>
          <w:szCs w:val="24"/>
        </w:rPr>
        <w:t xml:space="preserve">:  </w:t>
      </w:r>
    </w:p>
    <w:p w:rsidR="00762C09" w:rsidRDefault="00D060BF" w:rsidP="00762C09">
      <w:pPr>
        <w:ind w:left="720" w:hanging="720"/>
        <w:rPr>
          <w:sz w:val="24"/>
          <w:szCs w:val="24"/>
        </w:rPr>
      </w:pPr>
      <w:r>
        <w:rPr>
          <w:sz w:val="24"/>
          <w:szCs w:val="24"/>
        </w:rPr>
        <w:t>Inter</w:t>
      </w:r>
      <w:r w:rsidR="009621CC">
        <w:rPr>
          <w:sz w:val="24"/>
          <w:szCs w:val="24"/>
        </w:rPr>
        <w:t>-</w:t>
      </w:r>
      <w:r>
        <w:rPr>
          <w:sz w:val="24"/>
          <w:szCs w:val="24"/>
        </w:rPr>
        <w:t>departmental</w:t>
      </w:r>
      <w:r w:rsidR="00762C09">
        <w:rPr>
          <w:sz w:val="24"/>
          <w:szCs w:val="24"/>
        </w:rPr>
        <w:t xml:space="preserve"> and Monitoring/Implementation: </w:t>
      </w:r>
      <w:r w:rsidR="00762C09" w:rsidRPr="009F547F">
        <w:rPr>
          <w:sz w:val="24"/>
          <w:szCs w:val="24"/>
        </w:rPr>
        <w:t xml:space="preserve"> </w:t>
      </w:r>
      <w:r w:rsidR="00762C09">
        <w:rPr>
          <w:sz w:val="24"/>
          <w:szCs w:val="24"/>
        </w:rPr>
        <w:t>A</w:t>
      </w:r>
      <w:r w:rsidR="00762C09" w:rsidRPr="009F547F">
        <w:rPr>
          <w:sz w:val="24"/>
          <w:szCs w:val="24"/>
        </w:rPr>
        <w:t xml:space="preserve"> Minister</w:t>
      </w:r>
      <w:r w:rsidR="00762C09">
        <w:rPr>
          <w:sz w:val="24"/>
          <w:szCs w:val="24"/>
        </w:rPr>
        <w:t xml:space="preserve"> with responsibility </w:t>
      </w:r>
      <w:r w:rsidR="00762C09" w:rsidRPr="009F547F">
        <w:rPr>
          <w:sz w:val="24"/>
          <w:szCs w:val="24"/>
        </w:rPr>
        <w:t>for violence against women who wi</w:t>
      </w:r>
      <w:r w:rsidR="00762C09">
        <w:rPr>
          <w:sz w:val="24"/>
          <w:szCs w:val="24"/>
        </w:rPr>
        <w:t>ll sit in cabinet and hold over</w:t>
      </w:r>
      <w:r w:rsidR="00762C09" w:rsidRPr="009F547F">
        <w:rPr>
          <w:sz w:val="24"/>
          <w:szCs w:val="24"/>
        </w:rPr>
        <w:t>arching governmental responsibil</w:t>
      </w:r>
      <w:r w:rsidR="00762C09">
        <w:rPr>
          <w:sz w:val="24"/>
          <w:szCs w:val="24"/>
        </w:rPr>
        <w:t xml:space="preserve">ity is critical. </w:t>
      </w:r>
      <w:r w:rsidR="00762C09" w:rsidRPr="009F547F">
        <w:rPr>
          <w:sz w:val="24"/>
          <w:szCs w:val="24"/>
        </w:rPr>
        <w:t xml:space="preserve">This ministerial position is pivotal in delivering any further </w:t>
      </w:r>
      <w:r w:rsidR="00762C09">
        <w:rPr>
          <w:sz w:val="24"/>
          <w:szCs w:val="24"/>
        </w:rPr>
        <w:t>strategy.</w:t>
      </w:r>
    </w:p>
    <w:p w:rsidR="00762C09" w:rsidRPr="00703121" w:rsidRDefault="00762C09" w:rsidP="004110BE">
      <w:pPr>
        <w:rPr>
          <w:b/>
          <w:i/>
          <w:sz w:val="24"/>
          <w:szCs w:val="24"/>
        </w:rPr>
      </w:pPr>
      <w:r w:rsidRPr="00703121">
        <w:rPr>
          <w:b/>
          <w:i/>
          <w:sz w:val="24"/>
          <w:szCs w:val="24"/>
        </w:rPr>
        <w:t xml:space="preserve">With 11 </w:t>
      </w:r>
      <w:r w:rsidR="004110BE">
        <w:rPr>
          <w:b/>
          <w:i/>
          <w:sz w:val="24"/>
          <w:szCs w:val="24"/>
        </w:rPr>
        <w:t>preferences</w:t>
      </w:r>
      <w:r w:rsidRPr="00703121">
        <w:rPr>
          <w:b/>
          <w:i/>
          <w:sz w:val="24"/>
          <w:szCs w:val="24"/>
        </w:rPr>
        <w:t>:</w:t>
      </w:r>
    </w:p>
    <w:p w:rsidR="00762C09" w:rsidRDefault="00762C09" w:rsidP="00762C09">
      <w:pPr>
        <w:ind w:left="720" w:hanging="720"/>
        <w:rPr>
          <w:sz w:val="24"/>
          <w:szCs w:val="24"/>
        </w:rPr>
      </w:pPr>
      <w:r w:rsidRPr="003D5977">
        <w:rPr>
          <w:sz w:val="24"/>
          <w:szCs w:val="24"/>
        </w:rPr>
        <w:t>Monitoring</w:t>
      </w:r>
      <w:r>
        <w:rPr>
          <w:sz w:val="24"/>
          <w:szCs w:val="24"/>
        </w:rPr>
        <w:t>/Implementation: To ensure a system is in place at national level that  delivers action; comprised of an Oversight Committee, c</w:t>
      </w:r>
      <w:r w:rsidRPr="003D5977">
        <w:rPr>
          <w:sz w:val="24"/>
          <w:szCs w:val="24"/>
        </w:rPr>
        <w:t xml:space="preserve">haired by </w:t>
      </w:r>
      <w:r>
        <w:rPr>
          <w:sz w:val="24"/>
          <w:szCs w:val="24"/>
        </w:rPr>
        <w:t xml:space="preserve">the </w:t>
      </w:r>
      <w:r w:rsidRPr="003D5977">
        <w:rPr>
          <w:sz w:val="24"/>
          <w:szCs w:val="24"/>
        </w:rPr>
        <w:t>Ministe</w:t>
      </w:r>
      <w:r>
        <w:rPr>
          <w:sz w:val="24"/>
          <w:szCs w:val="24"/>
        </w:rPr>
        <w:t>r , to m</w:t>
      </w:r>
      <w:r w:rsidRPr="003D5977">
        <w:rPr>
          <w:sz w:val="24"/>
          <w:szCs w:val="24"/>
        </w:rPr>
        <w:t>o</w:t>
      </w:r>
      <w:r>
        <w:rPr>
          <w:sz w:val="24"/>
          <w:szCs w:val="24"/>
        </w:rPr>
        <w:t>nitor resources  and ensure actions  in the Strategy are c</w:t>
      </w:r>
      <w:r w:rsidRPr="003D5977">
        <w:rPr>
          <w:sz w:val="24"/>
          <w:szCs w:val="24"/>
        </w:rPr>
        <w:t>oste</w:t>
      </w:r>
      <w:r>
        <w:rPr>
          <w:sz w:val="24"/>
          <w:szCs w:val="24"/>
        </w:rPr>
        <w:t>d.</w:t>
      </w:r>
      <w:r w:rsidR="005B232C" w:rsidRPr="005B232C">
        <w:rPr>
          <w:sz w:val="24"/>
          <w:szCs w:val="24"/>
        </w:rPr>
        <w:t xml:space="preserve"> </w:t>
      </w:r>
      <w:r w:rsidR="005B232C">
        <w:rPr>
          <w:sz w:val="24"/>
          <w:szCs w:val="24"/>
        </w:rPr>
        <w:t>A</w:t>
      </w:r>
      <w:r w:rsidR="005B232C" w:rsidRPr="003D5977">
        <w:rPr>
          <w:sz w:val="24"/>
          <w:szCs w:val="24"/>
        </w:rPr>
        <w:t xml:space="preserve">  Steering Committee   </w:t>
      </w:r>
      <w:r w:rsidR="005B232C">
        <w:rPr>
          <w:sz w:val="24"/>
          <w:szCs w:val="24"/>
        </w:rPr>
        <w:t>should be established at Departmental level with a direct l</w:t>
      </w:r>
      <w:r w:rsidR="005B232C" w:rsidRPr="003D5977">
        <w:rPr>
          <w:sz w:val="24"/>
          <w:szCs w:val="24"/>
        </w:rPr>
        <w:t>ine t</w:t>
      </w:r>
      <w:r w:rsidR="005B232C">
        <w:rPr>
          <w:sz w:val="24"/>
          <w:szCs w:val="24"/>
        </w:rPr>
        <w:t xml:space="preserve">o NGO's and   </w:t>
      </w:r>
      <w:r w:rsidR="00E535A5">
        <w:rPr>
          <w:sz w:val="24"/>
          <w:szCs w:val="24"/>
        </w:rPr>
        <w:t>Cosc</w:t>
      </w:r>
      <w:r w:rsidR="005B232C">
        <w:rPr>
          <w:sz w:val="24"/>
          <w:szCs w:val="24"/>
        </w:rPr>
        <w:t xml:space="preserve"> supporting oversight; Director reporting to the </w:t>
      </w:r>
      <w:r w:rsidR="005B232C" w:rsidRPr="003D5977">
        <w:rPr>
          <w:sz w:val="24"/>
          <w:szCs w:val="24"/>
        </w:rPr>
        <w:t>Dept of Justice and Equality</w:t>
      </w:r>
      <w:r w:rsidR="005B232C">
        <w:rPr>
          <w:sz w:val="24"/>
          <w:szCs w:val="24"/>
        </w:rPr>
        <w:t xml:space="preserve"> Management Advisory Committee on the progress of the Strategy.</w:t>
      </w:r>
      <w:r w:rsidR="00842CBA">
        <w:rPr>
          <w:sz w:val="24"/>
          <w:szCs w:val="24"/>
        </w:rPr>
        <w:t xml:space="preserve"> </w:t>
      </w:r>
    </w:p>
    <w:p w:rsidR="00762C09" w:rsidRPr="003D5977" w:rsidRDefault="00762C09" w:rsidP="00762C09">
      <w:pPr>
        <w:ind w:left="720"/>
        <w:rPr>
          <w:sz w:val="24"/>
          <w:szCs w:val="24"/>
        </w:rPr>
      </w:pPr>
      <w:r>
        <w:rPr>
          <w:sz w:val="24"/>
          <w:szCs w:val="24"/>
        </w:rPr>
        <w:t xml:space="preserve">National and regional performance indicators should be instituted encompassing both the statutory </w:t>
      </w:r>
      <w:r w:rsidR="00FE589E">
        <w:rPr>
          <w:sz w:val="24"/>
          <w:szCs w:val="24"/>
        </w:rPr>
        <w:t xml:space="preserve">sector </w:t>
      </w:r>
      <w:r>
        <w:rPr>
          <w:sz w:val="24"/>
          <w:szCs w:val="24"/>
        </w:rPr>
        <w:t>and NGO’s</w:t>
      </w:r>
      <w:r w:rsidRPr="003D5977">
        <w:rPr>
          <w:sz w:val="24"/>
          <w:szCs w:val="24"/>
        </w:rPr>
        <w:tab/>
      </w:r>
      <w:r w:rsidRPr="003D5977">
        <w:rPr>
          <w:sz w:val="24"/>
          <w:szCs w:val="24"/>
        </w:rPr>
        <w:tab/>
      </w:r>
    </w:p>
    <w:p w:rsidR="00762C09" w:rsidRPr="00703121" w:rsidRDefault="00762C09" w:rsidP="004110BE">
      <w:pPr>
        <w:rPr>
          <w:b/>
          <w:i/>
          <w:sz w:val="24"/>
          <w:szCs w:val="24"/>
        </w:rPr>
      </w:pPr>
      <w:r w:rsidRPr="00703121">
        <w:rPr>
          <w:b/>
          <w:i/>
          <w:sz w:val="24"/>
          <w:szCs w:val="24"/>
        </w:rPr>
        <w:t xml:space="preserve">With 9 </w:t>
      </w:r>
      <w:r w:rsidR="004110BE">
        <w:rPr>
          <w:b/>
          <w:i/>
          <w:sz w:val="24"/>
          <w:szCs w:val="24"/>
        </w:rPr>
        <w:t>preferences</w:t>
      </w:r>
      <w:r w:rsidRPr="00703121">
        <w:rPr>
          <w:b/>
          <w:i/>
          <w:sz w:val="24"/>
          <w:szCs w:val="24"/>
        </w:rPr>
        <w:t>:</w:t>
      </w:r>
      <w:r w:rsidRPr="00703121">
        <w:rPr>
          <w:b/>
          <w:i/>
          <w:sz w:val="24"/>
          <w:szCs w:val="24"/>
        </w:rPr>
        <w:tab/>
      </w:r>
      <w:r w:rsidRPr="00703121">
        <w:rPr>
          <w:b/>
          <w:i/>
          <w:sz w:val="24"/>
          <w:szCs w:val="24"/>
        </w:rPr>
        <w:tab/>
      </w:r>
      <w:r w:rsidRPr="00703121">
        <w:rPr>
          <w:b/>
          <w:i/>
          <w:sz w:val="24"/>
          <w:szCs w:val="24"/>
        </w:rPr>
        <w:tab/>
      </w:r>
      <w:r w:rsidRPr="00703121">
        <w:rPr>
          <w:b/>
          <w:i/>
          <w:sz w:val="24"/>
          <w:szCs w:val="24"/>
        </w:rPr>
        <w:tab/>
      </w:r>
      <w:r w:rsidRPr="00703121">
        <w:rPr>
          <w:b/>
          <w:i/>
          <w:sz w:val="24"/>
          <w:szCs w:val="24"/>
        </w:rPr>
        <w:tab/>
      </w:r>
    </w:p>
    <w:p w:rsidR="00762C09" w:rsidRPr="000E3012" w:rsidRDefault="00762C09" w:rsidP="00762C09">
      <w:pPr>
        <w:rPr>
          <w:sz w:val="24"/>
          <w:szCs w:val="24"/>
        </w:rPr>
      </w:pPr>
      <w:r w:rsidRPr="00BA1016">
        <w:rPr>
          <w:b/>
          <w:sz w:val="24"/>
          <w:szCs w:val="24"/>
        </w:rPr>
        <w:t>a)</w:t>
      </w:r>
      <w:r>
        <w:rPr>
          <w:b/>
          <w:sz w:val="24"/>
          <w:szCs w:val="24"/>
        </w:rPr>
        <w:t xml:space="preserve"> </w:t>
      </w:r>
      <w:r w:rsidRPr="000E3012">
        <w:rPr>
          <w:sz w:val="24"/>
          <w:szCs w:val="24"/>
        </w:rPr>
        <w:t>Legal: Establish special courts for victims of sexual crime and DV Crime.</w:t>
      </w:r>
      <w:r w:rsidRPr="000E3012">
        <w:rPr>
          <w:sz w:val="24"/>
          <w:szCs w:val="24"/>
        </w:rPr>
        <w:tab/>
      </w:r>
      <w:r w:rsidRPr="000E3012">
        <w:rPr>
          <w:sz w:val="24"/>
          <w:szCs w:val="24"/>
        </w:rPr>
        <w:tab/>
      </w:r>
    </w:p>
    <w:p w:rsidR="00762C09" w:rsidRDefault="00762C09" w:rsidP="00762C09">
      <w:pPr>
        <w:ind w:left="720" w:hanging="720"/>
        <w:rPr>
          <w:sz w:val="24"/>
          <w:szCs w:val="24"/>
        </w:rPr>
      </w:pPr>
      <w:r>
        <w:rPr>
          <w:sz w:val="24"/>
          <w:szCs w:val="24"/>
        </w:rPr>
        <w:t xml:space="preserve">Responsibility is with </w:t>
      </w:r>
      <w:r w:rsidRPr="003D5977">
        <w:rPr>
          <w:sz w:val="24"/>
          <w:szCs w:val="24"/>
        </w:rPr>
        <w:t>Departm</w:t>
      </w:r>
      <w:r>
        <w:rPr>
          <w:sz w:val="24"/>
          <w:szCs w:val="24"/>
        </w:rPr>
        <w:t>ent of Justice</w:t>
      </w:r>
      <w:r w:rsidR="00D060BF">
        <w:rPr>
          <w:sz w:val="24"/>
          <w:szCs w:val="24"/>
        </w:rPr>
        <w:t xml:space="preserve"> and Equality</w:t>
      </w:r>
      <w:r>
        <w:rPr>
          <w:sz w:val="24"/>
          <w:szCs w:val="24"/>
        </w:rPr>
        <w:t xml:space="preserve">, Courts Service </w:t>
      </w:r>
    </w:p>
    <w:p w:rsidR="00762C09" w:rsidRDefault="00762C09" w:rsidP="00762C09">
      <w:pPr>
        <w:ind w:left="720" w:hanging="720"/>
        <w:rPr>
          <w:sz w:val="24"/>
          <w:szCs w:val="24"/>
        </w:rPr>
      </w:pPr>
      <w:r>
        <w:rPr>
          <w:b/>
          <w:sz w:val="24"/>
          <w:szCs w:val="24"/>
        </w:rPr>
        <w:t xml:space="preserve">b) </w:t>
      </w:r>
      <w:r>
        <w:rPr>
          <w:sz w:val="24"/>
          <w:szCs w:val="24"/>
        </w:rPr>
        <w:t xml:space="preserve">Legal: </w:t>
      </w:r>
      <w:r w:rsidRPr="003D5977">
        <w:rPr>
          <w:sz w:val="24"/>
          <w:szCs w:val="24"/>
        </w:rPr>
        <w:t xml:space="preserve">Implement Recommendations of Garda Inspectorate </w:t>
      </w:r>
      <w:r>
        <w:rPr>
          <w:sz w:val="24"/>
          <w:szCs w:val="24"/>
        </w:rPr>
        <w:t>including enforcing breach of DV Order, and improving the Pulse System.</w:t>
      </w:r>
      <w:r w:rsidR="004110BE">
        <w:rPr>
          <w:sz w:val="24"/>
          <w:szCs w:val="24"/>
        </w:rPr>
        <w:tab/>
      </w:r>
      <w:r w:rsidR="004110BE">
        <w:rPr>
          <w:sz w:val="24"/>
          <w:szCs w:val="24"/>
        </w:rPr>
        <w:tab/>
      </w:r>
      <w:r w:rsidRPr="003D5977">
        <w:rPr>
          <w:sz w:val="24"/>
          <w:szCs w:val="24"/>
        </w:rPr>
        <w:tab/>
      </w:r>
    </w:p>
    <w:p w:rsidR="00762C09" w:rsidRPr="003D5977" w:rsidRDefault="00762C09" w:rsidP="00762C09">
      <w:pPr>
        <w:ind w:left="720" w:hanging="720"/>
        <w:rPr>
          <w:sz w:val="24"/>
          <w:szCs w:val="24"/>
        </w:rPr>
      </w:pPr>
      <w:r>
        <w:rPr>
          <w:sz w:val="24"/>
          <w:szCs w:val="24"/>
        </w:rPr>
        <w:tab/>
        <w:t>Improve Family Court Hearings (m</w:t>
      </w:r>
      <w:r w:rsidRPr="003D5977">
        <w:rPr>
          <w:sz w:val="24"/>
          <w:szCs w:val="24"/>
        </w:rPr>
        <w:t xml:space="preserve">ore </w:t>
      </w:r>
      <w:r>
        <w:rPr>
          <w:sz w:val="24"/>
          <w:szCs w:val="24"/>
        </w:rPr>
        <w:t>c</w:t>
      </w:r>
      <w:r w:rsidRPr="003D5977">
        <w:rPr>
          <w:sz w:val="24"/>
          <w:szCs w:val="24"/>
        </w:rPr>
        <w:t xml:space="preserve">ourts) </w:t>
      </w:r>
      <w:r>
        <w:rPr>
          <w:sz w:val="24"/>
          <w:szCs w:val="24"/>
        </w:rPr>
        <w:t>and Judges immediately hearing for emergency protection orders.</w:t>
      </w:r>
      <w:r w:rsidRPr="003D5977">
        <w:rPr>
          <w:sz w:val="24"/>
          <w:szCs w:val="24"/>
        </w:rPr>
        <w:tab/>
      </w:r>
      <w:r w:rsidRPr="003D5977">
        <w:rPr>
          <w:sz w:val="24"/>
          <w:szCs w:val="24"/>
        </w:rPr>
        <w:tab/>
      </w:r>
      <w:r w:rsidRPr="003D5977">
        <w:rPr>
          <w:sz w:val="24"/>
          <w:szCs w:val="24"/>
        </w:rPr>
        <w:tab/>
      </w:r>
      <w:r w:rsidRPr="003D5977">
        <w:rPr>
          <w:sz w:val="24"/>
          <w:szCs w:val="24"/>
        </w:rPr>
        <w:tab/>
      </w:r>
      <w:r w:rsidRPr="003D5977">
        <w:rPr>
          <w:sz w:val="24"/>
          <w:szCs w:val="24"/>
        </w:rPr>
        <w:tab/>
      </w:r>
    </w:p>
    <w:p w:rsidR="00762C09" w:rsidRDefault="00762C09" w:rsidP="00762C09">
      <w:pPr>
        <w:ind w:left="720" w:hanging="720"/>
        <w:rPr>
          <w:sz w:val="24"/>
          <w:szCs w:val="24"/>
        </w:rPr>
      </w:pPr>
      <w:r>
        <w:rPr>
          <w:sz w:val="24"/>
          <w:szCs w:val="24"/>
        </w:rPr>
        <w:t xml:space="preserve">Responsibility is with Garda </w:t>
      </w:r>
      <w:r w:rsidR="00D060BF">
        <w:rPr>
          <w:sz w:val="24"/>
          <w:szCs w:val="24"/>
        </w:rPr>
        <w:t>Síochána</w:t>
      </w:r>
      <w:r>
        <w:rPr>
          <w:sz w:val="24"/>
          <w:szCs w:val="24"/>
        </w:rPr>
        <w:t>, Court Service</w:t>
      </w:r>
    </w:p>
    <w:p w:rsidR="00762C09" w:rsidRPr="00703121" w:rsidRDefault="00762C09" w:rsidP="004110BE">
      <w:pPr>
        <w:rPr>
          <w:b/>
          <w:i/>
          <w:sz w:val="24"/>
          <w:szCs w:val="24"/>
        </w:rPr>
      </w:pPr>
      <w:r w:rsidRPr="00703121">
        <w:rPr>
          <w:b/>
          <w:i/>
          <w:sz w:val="24"/>
          <w:szCs w:val="24"/>
        </w:rPr>
        <w:t>With 8</w:t>
      </w:r>
      <w:r>
        <w:rPr>
          <w:b/>
          <w:i/>
          <w:sz w:val="24"/>
          <w:szCs w:val="24"/>
        </w:rPr>
        <w:t xml:space="preserve"> </w:t>
      </w:r>
      <w:r w:rsidR="004110BE">
        <w:rPr>
          <w:b/>
          <w:i/>
          <w:sz w:val="24"/>
          <w:szCs w:val="24"/>
        </w:rPr>
        <w:t>preferences</w:t>
      </w:r>
      <w:r w:rsidRPr="00703121">
        <w:rPr>
          <w:b/>
          <w:i/>
          <w:sz w:val="24"/>
          <w:szCs w:val="24"/>
        </w:rPr>
        <w:t>:</w:t>
      </w:r>
    </w:p>
    <w:p w:rsidR="00762C09" w:rsidRDefault="00762C09" w:rsidP="00762C09">
      <w:pPr>
        <w:ind w:left="720" w:hanging="720"/>
        <w:rPr>
          <w:sz w:val="24"/>
          <w:szCs w:val="24"/>
        </w:rPr>
      </w:pPr>
      <w:r w:rsidRPr="00BA1016">
        <w:rPr>
          <w:b/>
          <w:sz w:val="24"/>
          <w:szCs w:val="24"/>
        </w:rPr>
        <w:t>a)</w:t>
      </w:r>
      <w:r>
        <w:rPr>
          <w:sz w:val="24"/>
          <w:szCs w:val="24"/>
        </w:rPr>
        <w:t xml:space="preserve">Implementation: </w:t>
      </w:r>
      <w:r w:rsidRPr="002702CF">
        <w:rPr>
          <w:sz w:val="24"/>
          <w:szCs w:val="24"/>
        </w:rPr>
        <w:t>Ring fence €30 million for duration of strategy.</w:t>
      </w:r>
    </w:p>
    <w:p w:rsidR="00762C09" w:rsidRPr="002702CF" w:rsidRDefault="00762C09" w:rsidP="00762C09">
      <w:pPr>
        <w:ind w:left="720"/>
        <w:rPr>
          <w:sz w:val="24"/>
          <w:szCs w:val="24"/>
        </w:rPr>
      </w:pPr>
      <w:r w:rsidRPr="002702CF">
        <w:rPr>
          <w:sz w:val="24"/>
          <w:szCs w:val="24"/>
        </w:rPr>
        <w:t>Ongoing training for frontline professionals/formalise role of DV advocates particularly in court conte</w:t>
      </w:r>
      <w:r>
        <w:rPr>
          <w:sz w:val="24"/>
          <w:szCs w:val="24"/>
        </w:rPr>
        <w:t>xt.</w:t>
      </w:r>
    </w:p>
    <w:p w:rsidR="00762C09" w:rsidRDefault="00762C09" w:rsidP="00762C09">
      <w:pPr>
        <w:ind w:left="720" w:hanging="720"/>
        <w:rPr>
          <w:sz w:val="24"/>
          <w:szCs w:val="24"/>
        </w:rPr>
      </w:pPr>
      <w:r w:rsidRPr="00BA1016">
        <w:rPr>
          <w:b/>
          <w:sz w:val="24"/>
          <w:szCs w:val="24"/>
        </w:rPr>
        <w:t>b)</w:t>
      </w:r>
      <w:r>
        <w:rPr>
          <w:sz w:val="24"/>
          <w:szCs w:val="24"/>
        </w:rPr>
        <w:t xml:space="preserve"> Legal: Have victims of domestic v</w:t>
      </w:r>
      <w:r w:rsidRPr="00B96C47">
        <w:rPr>
          <w:sz w:val="24"/>
          <w:szCs w:val="24"/>
        </w:rPr>
        <w:t xml:space="preserve">iolence listed as a specific category of homeless person </w:t>
      </w:r>
      <w:r>
        <w:rPr>
          <w:sz w:val="24"/>
          <w:szCs w:val="24"/>
        </w:rPr>
        <w:t>in legislation. Ensure mortgage deeds cannot be used as reason to d</w:t>
      </w:r>
      <w:r w:rsidRPr="00B96C47">
        <w:rPr>
          <w:sz w:val="24"/>
          <w:szCs w:val="24"/>
        </w:rPr>
        <w:t>eclare that a woman and her children are not homeless</w:t>
      </w:r>
      <w:r>
        <w:rPr>
          <w:sz w:val="24"/>
          <w:szCs w:val="24"/>
        </w:rPr>
        <w:t>.</w:t>
      </w:r>
    </w:p>
    <w:p w:rsidR="00762C09" w:rsidRDefault="00762C09" w:rsidP="00762C09">
      <w:pPr>
        <w:ind w:left="720"/>
        <w:rPr>
          <w:sz w:val="24"/>
          <w:szCs w:val="24"/>
        </w:rPr>
      </w:pPr>
      <w:r w:rsidRPr="00B96C47">
        <w:rPr>
          <w:sz w:val="24"/>
          <w:szCs w:val="24"/>
        </w:rPr>
        <w:lastRenderedPageBreak/>
        <w:t>Make sure Section 10 Funding if/when tran</w:t>
      </w:r>
      <w:r>
        <w:rPr>
          <w:sz w:val="24"/>
          <w:szCs w:val="24"/>
        </w:rPr>
        <w:t>sferred to TUSLA</w:t>
      </w:r>
      <w:r w:rsidRPr="00B96C47">
        <w:rPr>
          <w:sz w:val="24"/>
          <w:szCs w:val="24"/>
        </w:rPr>
        <w:t xml:space="preserve"> remains 'rin</w:t>
      </w:r>
      <w:r>
        <w:rPr>
          <w:sz w:val="24"/>
          <w:szCs w:val="24"/>
        </w:rPr>
        <w:t>g fenced' for the provision of emergency accommo</w:t>
      </w:r>
      <w:r w:rsidRPr="00B96C47">
        <w:rPr>
          <w:sz w:val="24"/>
          <w:szCs w:val="24"/>
        </w:rPr>
        <w:t>dation</w:t>
      </w:r>
      <w:r>
        <w:rPr>
          <w:sz w:val="24"/>
          <w:szCs w:val="24"/>
        </w:rPr>
        <w:t xml:space="preserve"> and not absorbed into TUSLA budget</w:t>
      </w:r>
      <w:r w:rsidRPr="00B96C47">
        <w:rPr>
          <w:sz w:val="24"/>
          <w:szCs w:val="24"/>
        </w:rPr>
        <w:t>.   (</w:t>
      </w:r>
    </w:p>
    <w:p w:rsidR="00762C09" w:rsidRPr="007F3356" w:rsidRDefault="00762C09" w:rsidP="00762C09">
      <w:pPr>
        <w:rPr>
          <w:sz w:val="24"/>
          <w:szCs w:val="24"/>
        </w:rPr>
      </w:pPr>
      <w:r>
        <w:rPr>
          <w:sz w:val="24"/>
          <w:szCs w:val="24"/>
        </w:rPr>
        <w:t>Responsibility is with TUSLA</w:t>
      </w:r>
      <w:r w:rsidR="00D060BF">
        <w:rPr>
          <w:sz w:val="24"/>
          <w:szCs w:val="24"/>
        </w:rPr>
        <w:t>, Department of the Environment, Community and Local Government</w:t>
      </w:r>
      <w:r>
        <w:rPr>
          <w:sz w:val="24"/>
          <w:szCs w:val="24"/>
        </w:rPr>
        <w:t xml:space="preserve"> and Dept of Justice</w:t>
      </w:r>
      <w:r w:rsidR="009621CC">
        <w:rPr>
          <w:sz w:val="24"/>
          <w:szCs w:val="24"/>
        </w:rPr>
        <w:t xml:space="preserve"> and Equality</w:t>
      </w:r>
      <w:r>
        <w:rPr>
          <w:sz w:val="24"/>
          <w:szCs w:val="24"/>
        </w:rPr>
        <w:t>.</w:t>
      </w:r>
    </w:p>
    <w:p w:rsidR="00762C09" w:rsidRDefault="00762C09" w:rsidP="00762C09">
      <w:pPr>
        <w:ind w:left="720" w:hanging="720"/>
        <w:rPr>
          <w:sz w:val="24"/>
          <w:szCs w:val="24"/>
        </w:rPr>
      </w:pPr>
      <w:r w:rsidRPr="00BA1016">
        <w:rPr>
          <w:b/>
          <w:sz w:val="24"/>
          <w:szCs w:val="24"/>
        </w:rPr>
        <w:t>c)</w:t>
      </w:r>
      <w:r>
        <w:rPr>
          <w:sz w:val="24"/>
          <w:szCs w:val="24"/>
        </w:rPr>
        <w:t xml:space="preserve"> Legal: </w:t>
      </w:r>
      <w:r w:rsidRPr="007F3356">
        <w:rPr>
          <w:sz w:val="24"/>
          <w:szCs w:val="24"/>
        </w:rPr>
        <w:t>Treat Domestic Assault as a punishable crime, Arrest: Charge: Consequence</w:t>
      </w:r>
    </w:p>
    <w:p w:rsidR="00762C09" w:rsidRDefault="00762C09" w:rsidP="00762C09">
      <w:pPr>
        <w:ind w:left="720" w:hanging="720"/>
        <w:rPr>
          <w:sz w:val="24"/>
          <w:szCs w:val="24"/>
        </w:rPr>
      </w:pPr>
      <w:r>
        <w:rPr>
          <w:sz w:val="24"/>
          <w:szCs w:val="24"/>
        </w:rPr>
        <w:t xml:space="preserve">    Responsibility is </w:t>
      </w:r>
      <w:r w:rsidR="00191B33">
        <w:rPr>
          <w:sz w:val="24"/>
          <w:szCs w:val="24"/>
        </w:rPr>
        <w:t>with An</w:t>
      </w:r>
      <w:r w:rsidR="00D060BF">
        <w:rPr>
          <w:sz w:val="24"/>
          <w:szCs w:val="24"/>
        </w:rPr>
        <w:t xml:space="preserve"> Garda Síochána</w:t>
      </w:r>
      <w:r>
        <w:rPr>
          <w:sz w:val="24"/>
          <w:szCs w:val="24"/>
        </w:rPr>
        <w:t>.</w:t>
      </w:r>
    </w:p>
    <w:p w:rsidR="00010AD6" w:rsidRDefault="00010AD6" w:rsidP="00010AD6">
      <w:pPr>
        <w:rPr>
          <w:sz w:val="24"/>
          <w:szCs w:val="24"/>
        </w:rPr>
      </w:pPr>
      <w:r>
        <w:rPr>
          <w:sz w:val="24"/>
          <w:szCs w:val="24"/>
        </w:rPr>
        <w:t xml:space="preserve">d) Prevention: </w:t>
      </w:r>
      <w:r w:rsidRPr="008D62B5">
        <w:rPr>
          <w:sz w:val="24"/>
          <w:szCs w:val="24"/>
        </w:rPr>
        <w:t>Prevention must include two High Level Goals.  1st to increase understanding. 2nd prevent from happening in the first place</w:t>
      </w:r>
      <w:r>
        <w:rPr>
          <w:sz w:val="24"/>
          <w:szCs w:val="24"/>
        </w:rPr>
        <w:t xml:space="preserve">. (New body </w:t>
      </w:r>
      <w:r w:rsidR="00D060BF">
        <w:rPr>
          <w:sz w:val="24"/>
          <w:szCs w:val="24"/>
        </w:rPr>
        <w:t>needed</w:t>
      </w:r>
      <w:r>
        <w:rPr>
          <w:sz w:val="24"/>
          <w:szCs w:val="24"/>
        </w:rPr>
        <w:t>)</w:t>
      </w:r>
    </w:p>
    <w:p w:rsidR="0053366B" w:rsidRDefault="0053366B" w:rsidP="0053366B">
      <w:pPr>
        <w:rPr>
          <w:sz w:val="24"/>
          <w:szCs w:val="24"/>
        </w:rPr>
      </w:pPr>
      <w:r>
        <w:rPr>
          <w:sz w:val="24"/>
          <w:szCs w:val="24"/>
        </w:rPr>
        <w:t>e)</w:t>
      </w:r>
      <w:r w:rsidRPr="0053366B">
        <w:rPr>
          <w:sz w:val="24"/>
          <w:szCs w:val="24"/>
        </w:rPr>
        <w:t xml:space="preserve"> </w:t>
      </w:r>
      <w:r>
        <w:rPr>
          <w:sz w:val="24"/>
          <w:szCs w:val="24"/>
        </w:rPr>
        <w:t xml:space="preserve">Housing – Need to differentiate between safety/refuge needs and </w:t>
      </w:r>
      <w:r w:rsidR="00D060BF">
        <w:rPr>
          <w:sz w:val="24"/>
          <w:szCs w:val="24"/>
        </w:rPr>
        <w:t>long-term</w:t>
      </w:r>
      <w:r>
        <w:rPr>
          <w:sz w:val="24"/>
          <w:szCs w:val="24"/>
        </w:rPr>
        <w:t xml:space="preserve"> housing needs. Programme for ‘refuge’ development to be considered. (Type, Level, Location). (Department of Environment, Tusla, NGO’s, Cosc)</w:t>
      </w:r>
    </w:p>
    <w:p w:rsidR="00842CBA" w:rsidRDefault="008A6642" w:rsidP="00AB55F2">
      <w:pPr>
        <w:rPr>
          <w:sz w:val="24"/>
          <w:szCs w:val="24"/>
        </w:rPr>
      </w:pPr>
      <w:r>
        <w:rPr>
          <w:sz w:val="24"/>
          <w:szCs w:val="24"/>
        </w:rPr>
        <w:t>f)</w:t>
      </w:r>
      <w:r w:rsidRPr="008A6642">
        <w:rPr>
          <w:sz w:val="24"/>
          <w:szCs w:val="24"/>
        </w:rPr>
        <w:t xml:space="preserve"> </w:t>
      </w:r>
      <w:r w:rsidRPr="009D4267">
        <w:rPr>
          <w:sz w:val="24"/>
          <w:szCs w:val="24"/>
        </w:rPr>
        <w:t>Ensure that perpetrators of DV are held accountable and that there are sanctions and legal consequences fo</w:t>
      </w:r>
      <w:r w:rsidR="004110BE">
        <w:rPr>
          <w:sz w:val="24"/>
          <w:szCs w:val="24"/>
        </w:rPr>
        <w:t xml:space="preserve">r re offending </w:t>
      </w:r>
      <w:r>
        <w:rPr>
          <w:sz w:val="24"/>
          <w:szCs w:val="24"/>
        </w:rPr>
        <w:t>(</w:t>
      </w:r>
      <w:r w:rsidRPr="009D4267">
        <w:rPr>
          <w:sz w:val="24"/>
          <w:szCs w:val="24"/>
        </w:rPr>
        <w:t>Department of Justice</w:t>
      </w:r>
      <w:r w:rsidR="009621CC">
        <w:rPr>
          <w:sz w:val="24"/>
          <w:szCs w:val="24"/>
        </w:rPr>
        <w:t xml:space="preserve"> and Equality</w:t>
      </w:r>
      <w:r>
        <w:rPr>
          <w:sz w:val="24"/>
          <w:szCs w:val="24"/>
        </w:rPr>
        <w:t>)</w:t>
      </w:r>
      <w:r w:rsidRPr="009D4267">
        <w:rPr>
          <w:sz w:val="24"/>
          <w:szCs w:val="24"/>
        </w:rPr>
        <w:tab/>
      </w:r>
    </w:p>
    <w:p w:rsidR="00762C09" w:rsidRPr="00BA1016" w:rsidRDefault="00762C09" w:rsidP="00AB55F2">
      <w:pPr>
        <w:rPr>
          <w:b/>
          <w:i/>
          <w:sz w:val="24"/>
          <w:szCs w:val="24"/>
        </w:rPr>
      </w:pPr>
      <w:bookmarkStart w:id="0" w:name="_GoBack"/>
      <w:bookmarkEnd w:id="0"/>
      <w:r w:rsidRPr="00BA1016">
        <w:rPr>
          <w:b/>
          <w:i/>
          <w:sz w:val="24"/>
          <w:szCs w:val="24"/>
        </w:rPr>
        <w:t xml:space="preserve">With 7 </w:t>
      </w:r>
      <w:r w:rsidR="004110BE">
        <w:rPr>
          <w:b/>
          <w:i/>
          <w:sz w:val="24"/>
          <w:szCs w:val="24"/>
        </w:rPr>
        <w:t>preferences</w:t>
      </w:r>
      <w:r w:rsidRPr="00BA1016">
        <w:rPr>
          <w:b/>
          <w:i/>
          <w:sz w:val="24"/>
          <w:szCs w:val="24"/>
        </w:rPr>
        <w:t>:</w:t>
      </w:r>
    </w:p>
    <w:p w:rsidR="00762C09" w:rsidRDefault="00762C09" w:rsidP="00762C09">
      <w:pPr>
        <w:ind w:left="720" w:hanging="720"/>
        <w:rPr>
          <w:sz w:val="24"/>
          <w:szCs w:val="24"/>
        </w:rPr>
      </w:pPr>
      <w:r w:rsidRPr="00BA1016">
        <w:rPr>
          <w:b/>
          <w:sz w:val="24"/>
          <w:szCs w:val="24"/>
        </w:rPr>
        <w:t>a)</w:t>
      </w:r>
      <w:r>
        <w:rPr>
          <w:sz w:val="24"/>
          <w:szCs w:val="24"/>
        </w:rPr>
        <w:t xml:space="preserve"> </w:t>
      </w:r>
      <w:r w:rsidR="00D060BF">
        <w:rPr>
          <w:sz w:val="24"/>
          <w:szCs w:val="24"/>
        </w:rPr>
        <w:t>Interagency</w:t>
      </w:r>
      <w:r>
        <w:rPr>
          <w:sz w:val="24"/>
          <w:szCs w:val="24"/>
        </w:rPr>
        <w:t>/</w:t>
      </w:r>
      <w:r w:rsidR="00D060BF">
        <w:rPr>
          <w:sz w:val="24"/>
          <w:szCs w:val="24"/>
        </w:rPr>
        <w:t>Interdepartmental</w:t>
      </w:r>
      <w:r>
        <w:rPr>
          <w:sz w:val="24"/>
          <w:szCs w:val="24"/>
        </w:rPr>
        <w:t>: Re-e</w:t>
      </w:r>
      <w:r w:rsidRPr="003D5977">
        <w:rPr>
          <w:sz w:val="24"/>
          <w:szCs w:val="24"/>
        </w:rPr>
        <w:t>stablish the Regional Ad</w:t>
      </w:r>
      <w:r>
        <w:rPr>
          <w:sz w:val="24"/>
          <w:szCs w:val="24"/>
        </w:rPr>
        <w:t>visory Committees on DSGBV and allocate a</w:t>
      </w:r>
      <w:r w:rsidRPr="003D5977">
        <w:rPr>
          <w:sz w:val="24"/>
          <w:szCs w:val="24"/>
        </w:rPr>
        <w:t>dequate resources to make them effective</w:t>
      </w:r>
      <w:r>
        <w:rPr>
          <w:sz w:val="24"/>
          <w:szCs w:val="24"/>
        </w:rPr>
        <w:t>. These s</w:t>
      </w:r>
      <w:r w:rsidRPr="003D5977">
        <w:rPr>
          <w:sz w:val="24"/>
          <w:szCs w:val="24"/>
        </w:rPr>
        <w:t>tructures need representation at senior lev</w:t>
      </w:r>
      <w:r>
        <w:rPr>
          <w:sz w:val="24"/>
          <w:szCs w:val="24"/>
        </w:rPr>
        <w:t xml:space="preserve">el from all disciplines The </w:t>
      </w:r>
      <w:r w:rsidR="00D060BF">
        <w:rPr>
          <w:sz w:val="24"/>
          <w:szCs w:val="24"/>
        </w:rPr>
        <w:t>Mid</w:t>
      </w:r>
      <w:r w:rsidR="00D060BF" w:rsidRPr="003D5977">
        <w:rPr>
          <w:sz w:val="24"/>
          <w:szCs w:val="24"/>
        </w:rPr>
        <w:t>west</w:t>
      </w:r>
      <w:r w:rsidRPr="003D5977">
        <w:rPr>
          <w:sz w:val="24"/>
          <w:szCs w:val="24"/>
        </w:rPr>
        <w:t xml:space="preserve"> region is an example of best practice in this </w:t>
      </w:r>
      <w:r>
        <w:rPr>
          <w:sz w:val="24"/>
          <w:szCs w:val="24"/>
        </w:rPr>
        <w:t>revival of RAC m</w:t>
      </w:r>
      <w:r w:rsidRPr="003D5977">
        <w:rPr>
          <w:sz w:val="24"/>
          <w:szCs w:val="24"/>
        </w:rPr>
        <w:t>eetings for all s</w:t>
      </w:r>
      <w:r>
        <w:rPr>
          <w:sz w:val="24"/>
          <w:szCs w:val="24"/>
        </w:rPr>
        <w:t>ervices dealing with d</w:t>
      </w:r>
      <w:r w:rsidRPr="003D5977">
        <w:rPr>
          <w:sz w:val="24"/>
          <w:szCs w:val="24"/>
        </w:rPr>
        <w:t>omestic, s</w:t>
      </w:r>
      <w:r>
        <w:rPr>
          <w:sz w:val="24"/>
          <w:szCs w:val="24"/>
        </w:rPr>
        <w:t>exual and gender based violence.</w:t>
      </w:r>
    </w:p>
    <w:p w:rsidR="00762C09" w:rsidRPr="003D5977" w:rsidRDefault="00762C09" w:rsidP="00762C09">
      <w:pPr>
        <w:ind w:left="720" w:hanging="720"/>
        <w:rPr>
          <w:sz w:val="24"/>
          <w:szCs w:val="24"/>
        </w:rPr>
      </w:pPr>
      <w:r>
        <w:rPr>
          <w:sz w:val="24"/>
          <w:szCs w:val="24"/>
        </w:rPr>
        <w:t xml:space="preserve">      Responsibility is with Dept of J</w:t>
      </w:r>
      <w:r w:rsidRPr="003D5977">
        <w:rPr>
          <w:sz w:val="24"/>
          <w:szCs w:val="24"/>
        </w:rPr>
        <w:t>ustice</w:t>
      </w:r>
    </w:p>
    <w:p w:rsidR="00762C09" w:rsidRDefault="00762C09" w:rsidP="00762C09">
      <w:pPr>
        <w:ind w:left="720" w:hanging="720"/>
        <w:rPr>
          <w:sz w:val="24"/>
          <w:szCs w:val="24"/>
        </w:rPr>
      </w:pPr>
      <w:r w:rsidRPr="00BA1016">
        <w:rPr>
          <w:b/>
          <w:sz w:val="24"/>
          <w:szCs w:val="24"/>
        </w:rPr>
        <w:t>b)</w:t>
      </w:r>
      <w:r>
        <w:rPr>
          <w:sz w:val="24"/>
          <w:szCs w:val="24"/>
        </w:rPr>
        <w:t xml:space="preserve"> </w:t>
      </w:r>
      <w:r w:rsidRPr="003D5977">
        <w:rPr>
          <w:sz w:val="24"/>
          <w:szCs w:val="24"/>
        </w:rPr>
        <w:t>Comm</w:t>
      </w:r>
      <w:r>
        <w:rPr>
          <w:sz w:val="24"/>
          <w:szCs w:val="24"/>
        </w:rPr>
        <w:t>itment to delivering SAVI II as longitudinal research necessary to inform p</w:t>
      </w:r>
      <w:r w:rsidRPr="003D5977">
        <w:rPr>
          <w:sz w:val="24"/>
          <w:szCs w:val="24"/>
        </w:rPr>
        <w:t>olicy</w:t>
      </w:r>
      <w:r>
        <w:rPr>
          <w:sz w:val="24"/>
          <w:szCs w:val="24"/>
        </w:rPr>
        <w:t>, p</w:t>
      </w:r>
      <w:r w:rsidRPr="003D5977">
        <w:rPr>
          <w:sz w:val="24"/>
          <w:szCs w:val="24"/>
        </w:rPr>
        <w:t>rovision</w:t>
      </w:r>
      <w:r>
        <w:rPr>
          <w:sz w:val="24"/>
          <w:szCs w:val="24"/>
        </w:rPr>
        <w:t>, protection and p</w:t>
      </w:r>
      <w:r w:rsidRPr="003D5977">
        <w:rPr>
          <w:sz w:val="24"/>
          <w:szCs w:val="24"/>
        </w:rPr>
        <w:t>revention</w:t>
      </w:r>
    </w:p>
    <w:p w:rsidR="004110BE" w:rsidRDefault="004110BE" w:rsidP="00762C09">
      <w:pPr>
        <w:ind w:left="720" w:hanging="720"/>
        <w:rPr>
          <w:b/>
          <w:i/>
          <w:sz w:val="24"/>
          <w:szCs w:val="24"/>
        </w:rPr>
      </w:pPr>
      <w:r w:rsidRPr="004110BE">
        <w:rPr>
          <w:b/>
          <w:i/>
          <w:sz w:val="24"/>
          <w:szCs w:val="24"/>
        </w:rPr>
        <w:t>With 6 preferences</w:t>
      </w:r>
      <w:r>
        <w:rPr>
          <w:b/>
          <w:i/>
          <w:sz w:val="24"/>
          <w:szCs w:val="24"/>
        </w:rPr>
        <w:t>:</w:t>
      </w:r>
    </w:p>
    <w:p w:rsidR="004110BE" w:rsidRDefault="004110BE" w:rsidP="004110BE">
      <w:pPr>
        <w:rPr>
          <w:sz w:val="24"/>
          <w:szCs w:val="24"/>
        </w:rPr>
      </w:pPr>
      <w:r>
        <w:rPr>
          <w:sz w:val="24"/>
          <w:szCs w:val="24"/>
        </w:rPr>
        <w:t xml:space="preserve">6 - </w:t>
      </w:r>
      <w:r w:rsidRPr="00D730AD">
        <w:rPr>
          <w:sz w:val="24"/>
          <w:szCs w:val="24"/>
        </w:rPr>
        <w:t>Pri</w:t>
      </w:r>
      <w:r>
        <w:rPr>
          <w:sz w:val="24"/>
          <w:szCs w:val="24"/>
        </w:rPr>
        <w:t>mary Prevention Awareness Raising.  Invest in national co</w:t>
      </w:r>
      <w:r w:rsidRPr="00D730AD">
        <w:rPr>
          <w:sz w:val="24"/>
          <w:szCs w:val="24"/>
        </w:rPr>
        <w:t>ordinated campaigns that focus on perpetrator behaviour and engage bystanders particular</w:t>
      </w:r>
      <w:r>
        <w:rPr>
          <w:sz w:val="24"/>
          <w:szCs w:val="24"/>
        </w:rPr>
        <w:t>ly m</w:t>
      </w:r>
      <w:r w:rsidRPr="00D730AD">
        <w:rPr>
          <w:sz w:val="24"/>
          <w:szCs w:val="24"/>
        </w:rPr>
        <w:t>en (eg Man Up Campaign)</w:t>
      </w:r>
      <w:r>
        <w:rPr>
          <w:sz w:val="24"/>
          <w:szCs w:val="24"/>
        </w:rPr>
        <w:t>.Change</w:t>
      </w:r>
      <w:r w:rsidRPr="00D730AD">
        <w:rPr>
          <w:sz w:val="24"/>
          <w:szCs w:val="24"/>
        </w:rPr>
        <w:t xml:space="preserve"> </w:t>
      </w:r>
      <w:r>
        <w:rPr>
          <w:sz w:val="24"/>
          <w:szCs w:val="24"/>
        </w:rPr>
        <w:t>behavior; c</w:t>
      </w:r>
      <w:r w:rsidRPr="00D730AD">
        <w:rPr>
          <w:sz w:val="24"/>
          <w:szCs w:val="24"/>
        </w:rPr>
        <w:t>hange culture</w:t>
      </w:r>
      <w:r>
        <w:rPr>
          <w:sz w:val="24"/>
          <w:szCs w:val="24"/>
        </w:rPr>
        <w:t>; evidence based;</w:t>
      </w:r>
      <w:r w:rsidRPr="00D730AD">
        <w:rPr>
          <w:sz w:val="24"/>
          <w:szCs w:val="24"/>
        </w:rPr>
        <w:t xml:space="preserve"> </w:t>
      </w:r>
      <w:r>
        <w:rPr>
          <w:sz w:val="24"/>
          <w:szCs w:val="24"/>
        </w:rPr>
        <w:t>ongoing e</w:t>
      </w:r>
      <w:r w:rsidRPr="00D730AD">
        <w:rPr>
          <w:sz w:val="24"/>
          <w:szCs w:val="24"/>
        </w:rPr>
        <w:t>valuation</w:t>
      </w:r>
      <w:r>
        <w:rPr>
          <w:sz w:val="24"/>
          <w:szCs w:val="24"/>
        </w:rPr>
        <w:t>; Remove</w:t>
      </w:r>
      <w:r w:rsidRPr="00D730AD">
        <w:rPr>
          <w:sz w:val="24"/>
          <w:szCs w:val="24"/>
        </w:rPr>
        <w:t xml:space="preserve"> </w:t>
      </w:r>
      <w:r>
        <w:rPr>
          <w:sz w:val="24"/>
          <w:szCs w:val="24"/>
        </w:rPr>
        <w:t>myths; r</w:t>
      </w:r>
      <w:r w:rsidRPr="00D730AD">
        <w:rPr>
          <w:sz w:val="24"/>
          <w:szCs w:val="24"/>
        </w:rPr>
        <w:t>espect</w:t>
      </w:r>
      <w:r>
        <w:rPr>
          <w:sz w:val="24"/>
          <w:szCs w:val="24"/>
        </w:rPr>
        <w:t>; anti-racism and equality</w:t>
      </w:r>
      <w:r w:rsidRPr="00D730AD">
        <w:rPr>
          <w:sz w:val="24"/>
          <w:szCs w:val="24"/>
        </w:rPr>
        <w:t xml:space="preserve">   </w:t>
      </w:r>
    </w:p>
    <w:p w:rsidR="004110BE" w:rsidRDefault="004110BE" w:rsidP="00762C09">
      <w:pPr>
        <w:rPr>
          <w:sz w:val="24"/>
          <w:szCs w:val="24"/>
        </w:rPr>
      </w:pPr>
      <w:r w:rsidRPr="00D730AD">
        <w:rPr>
          <w:sz w:val="24"/>
          <w:szCs w:val="24"/>
        </w:rPr>
        <w:t xml:space="preserve"> </w:t>
      </w:r>
      <w:r>
        <w:rPr>
          <w:sz w:val="24"/>
          <w:szCs w:val="24"/>
        </w:rPr>
        <w:t xml:space="preserve">6-- </w:t>
      </w:r>
      <w:r w:rsidRPr="008D6913">
        <w:rPr>
          <w:sz w:val="24"/>
          <w:szCs w:val="24"/>
        </w:rPr>
        <w:t>Provision of services appropriately resourced to respond to</w:t>
      </w:r>
      <w:r>
        <w:rPr>
          <w:sz w:val="24"/>
          <w:szCs w:val="24"/>
        </w:rPr>
        <w:t xml:space="preserve"> the needs of victims of SV, DV. (Cross- departmental)</w:t>
      </w:r>
      <w:r>
        <w:rPr>
          <w:sz w:val="24"/>
          <w:szCs w:val="24"/>
        </w:rPr>
        <w:tab/>
      </w:r>
    </w:p>
    <w:p w:rsidR="00762C09" w:rsidRDefault="00762C09" w:rsidP="00762C09">
      <w:pPr>
        <w:rPr>
          <w:sz w:val="24"/>
          <w:szCs w:val="24"/>
        </w:rPr>
      </w:pPr>
      <w:r w:rsidRPr="008F52B3">
        <w:rPr>
          <w:b/>
          <w:i/>
          <w:sz w:val="24"/>
          <w:szCs w:val="24"/>
        </w:rPr>
        <w:t>Special Groups</w:t>
      </w:r>
      <w:r>
        <w:rPr>
          <w:sz w:val="24"/>
          <w:szCs w:val="24"/>
        </w:rPr>
        <w:t>:</w:t>
      </w:r>
    </w:p>
    <w:p w:rsidR="00762C09" w:rsidRDefault="00762C09" w:rsidP="00762C09">
      <w:pPr>
        <w:rPr>
          <w:sz w:val="24"/>
          <w:szCs w:val="24"/>
        </w:rPr>
      </w:pPr>
      <w:r>
        <w:rPr>
          <w:sz w:val="24"/>
          <w:szCs w:val="24"/>
        </w:rPr>
        <w:t>While the following proposed priorities had low number of preferences cited</w:t>
      </w:r>
      <w:r w:rsidR="00F415D6">
        <w:rPr>
          <w:sz w:val="24"/>
          <w:szCs w:val="24"/>
        </w:rPr>
        <w:t xml:space="preserve"> in front of the proposal</w:t>
      </w:r>
      <w:r>
        <w:rPr>
          <w:sz w:val="24"/>
          <w:szCs w:val="24"/>
        </w:rPr>
        <w:t>, given the smaller number of organisations workin</w:t>
      </w:r>
      <w:r w:rsidR="00F415D6">
        <w:rPr>
          <w:sz w:val="24"/>
          <w:szCs w:val="24"/>
        </w:rPr>
        <w:t>g with such groups, these merit</w:t>
      </w:r>
      <w:r>
        <w:rPr>
          <w:sz w:val="24"/>
          <w:szCs w:val="24"/>
        </w:rPr>
        <w:t xml:space="preserve"> consideration in the strategy </w:t>
      </w:r>
      <w:r w:rsidR="00D060BF">
        <w:rPr>
          <w:sz w:val="24"/>
          <w:szCs w:val="24"/>
        </w:rPr>
        <w:t xml:space="preserve">going </w:t>
      </w:r>
      <w:r>
        <w:rPr>
          <w:sz w:val="24"/>
          <w:szCs w:val="24"/>
        </w:rPr>
        <w:t>forward:</w:t>
      </w:r>
    </w:p>
    <w:p w:rsidR="00762C09" w:rsidRDefault="00762C09" w:rsidP="00762C09">
      <w:pPr>
        <w:ind w:left="720" w:hanging="720"/>
        <w:rPr>
          <w:sz w:val="24"/>
          <w:szCs w:val="24"/>
        </w:rPr>
      </w:pPr>
      <w:r>
        <w:rPr>
          <w:sz w:val="24"/>
          <w:szCs w:val="24"/>
        </w:rPr>
        <w:t xml:space="preserve">0-- </w:t>
      </w:r>
      <w:r w:rsidRPr="0002450B">
        <w:rPr>
          <w:sz w:val="24"/>
          <w:szCs w:val="24"/>
        </w:rPr>
        <w:t>Involve disability organisations in provision of training for s</w:t>
      </w:r>
      <w:r>
        <w:rPr>
          <w:sz w:val="24"/>
          <w:szCs w:val="24"/>
        </w:rPr>
        <w:t>taff working with victims.  Give c</w:t>
      </w:r>
      <w:r w:rsidRPr="0002450B">
        <w:rPr>
          <w:sz w:val="24"/>
          <w:szCs w:val="24"/>
        </w:rPr>
        <w:t>ommunication special consideration.</w:t>
      </w:r>
    </w:p>
    <w:p w:rsidR="00762C09" w:rsidRDefault="00762C09" w:rsidP="00762C09">
      <w:pPr>
        <w:ind w:left="720" w:hanging="720"/>
        <w:rPr>
          <w:sz w:val="24"/>
          <w:szCs w:val="24"/>
        </w:rPr>
      </w:pPr>
      <w:r>
        <w:rPr>
          <w:sz w:val="24"/>
          <w:szCs w:val="24"/>
        </w:rPr>
        <w:lastRenderedPageBreak/>
        <w:t>3--</w:t>
      </w:r>
      <w:r w:rsidRPr="0002450B">
        <w:rPr>
          <w:sz w:val="24"/>
          <w:szCs w:val="24"/>
        </w:rPr>
        <w:t>Provide materials which are easy to read and visual giving clear information about right to safety, where to go for help and what to expect. Disability proof all materials and present images where people with a disability presented in med</w:t>
      </w:r>
    </w:p>
    <w:p w:rsidR="00762C09" w:rsidRDefault="00762C09" w:rsidP="00762C09">
      <w:pPr>
        <w:ind w:left="720" w:hanging="720"/>
        <w:rPr>
          <w:sz w:val="24"/>
          <w:szCs w:val="24"/>
        </w:rPr>
      </w:pPr>
      <w:r w:rsidRPr="001F5C72">
        <w:rPr>
          <w:sz w:val="24"/>
          <w:szCs w:val="24"/>
        </w:rPr>
        <w:t xml:space="preserve">3--Data and research disaggregated by ethnicity and other factors to develop evidence based policy and </w:t>
      </w:r>
      <w:r w:rsidR="00D060BF" w:rsidRPr="001F5C72">
        <w:rPr>
          <w:sz w:val="24"/>
          <w:szCs w:val="24"/>
        </w:rPr>
        <w:t>practice</w:t>
      </w:r>
      <w:r w:rsidRPr="001F5C72">
        <w:rPr>
          <w:sz w:val="24"/>
          <w:szCs w:val="24"/>
        </w:rPr>
        <w:t>; monitor discrimination and racism; ensure equality of access, participation and outcomes for</w:t>
      </w:r>
      <w:r w:rsidR="00E535A5">
        <w:rPr>
          <w:sz w:val="24"/>
          <w:szCs w:val="24"/>
        </w:rPr>
        <w:t xml:space="preserve"> </w:t>
      </w:r>
      <w:r w:rsidR="00F415D6">
        <w:rPr>
          <w:sz w:val="24"/>
          <w:szCs w:val="24"/>
        </w:rPr>
        <w:t>T</w:t>
      </w:r>
      <w:r w:rsidRPr="001F5C72">
        <w:rPr>
          <w:sz w:val="24"/>
          <w:szCs w:val="24"/>
        </w:rPr>
        <w:t xml:space="preserve">ravellers, </w:t>
      </w:r>
      <w:r w:rsidR="00D060BF">
        <w:rPr>
          <w:sz w:val="24"/>
          <w:szCs w:val="24"/>
        </w:rPr>
        <w:t>R</w:t>
      </w:r>
      <w:r w:rsidRPr="001F5C72">
        <w:rPr>
          <w:sz w:val="24"/>
          <w:szCs w:val="24"/>
        </w:rPr>
        <w:t>oma and other marginalised and vulnerable groups. Needs to be in lin</w:t>
      </w:r>
      <w:r>
        <w:rPr>
          <w:sz w:val="24"/>
          <w:szCs w:val="24"/>
        </w:rPr>
        <w:t>e with human rights principles</w:t>
      </w:r>
      <w:r w:rsidR="00D060BF">
        <w:rPr>
          <w:sz w:val="24"/>
          <w:szCs w:val="24"/>
        </w:rPr>
        <w:t xml:space="preserve">; </w:t>
      </w:r>
      <w:r w:rsidR="00D060BF" w:rsidRPr="001F5C72">
        <w:rPr>
          <w:sz w:val="24"/>
          <w:szCs w:val="24"/>
        </w:rPr>
        <w:t>cross</w:t>
      </w:r>
      <w:r w:rsidR="00D060BF">
        <w:rPr>
          <w:sz w:val="24"/>
          <w:szCs w:val="24"/>
        </w:rPr>
        <w:t>-</w:t>
      </w:r>
      <w:r w:rsidR="00D060BF" w:rsidRPr="001F5C72">
        <w:rPr>
          <w:sz w:val="24"/>
          <w:szCs w:val="24"/>
        </w:rPr>
        <w:t>departmental</w:t>
      </w:r>
      <w:r w:rsidRPr="001F5C72">
        <w:rPr>
          <w:sz w:val="24"/>
          <w:szCs w:val="24"/>
        </w:rPr>
        <w:t xml:space="preserve"> development of national guidelines on ethnic data collection.</w:t>
      </w:r>
    </w:p>
    <w:p w:rsidR="00762C09" w:rsidRDefault="00762C09" w:rsidP="00762C09">
      <w:pPr>
        <w:ind w:left="720" w:hanging="720"/>
        <w:rPr>
          <w:sz w:val="24"/>
          <w:szCs w:val="24"/>
        </w:rPr>
      </w:pPr>
      <w:r w:rsidRPr="00A35651">
        <w:rPr>
          <w:sz w:val="24"/>
          <w:szCs w:val="24"/>
        </w:rPr>
        <w:t>3--Integrate the recommendation from RCNI Report " Sexual Violence against people with disabilities</w:t>
      </w:r>
      <w:r w:rsidR="00D060BF">
        <w:rPr>
          <w:sz w:val="24"/>
          <w:szCs w:val="24"/>
        </w:rPr>
        <w:t>” from</w:t>
      </w:r>
      <w:r w:rsidRPr="00A35651">
        <w:rPr>
          <w:sz w:val="24"/>
          <w:szCs w:val="24"/>
        </w:rPr>
        <w:t xml:space="preserve"> </w:t>
      </w:r>
      <w:r w:rsidR="00D060BF">
        <w:rPr>
          <w:sz w:val="24"/>
          <w:szCs w:val="24"/>
        </w:rPr>
        <w:t>O</w:t>
      </w:r>
      <w:r w:rsidRPr="00A35651">
        <w:rPr>
          <w:sz w:val="24"/>
          <w:szCs w:val="24"/>
        </w:rPr>
        <w:t>ct 2011 into the strategy:   Accessible info and services   Specific Training   Media</w:t>
      </w:r>
      <w:r>
        <w:rPr>
          <w:sz w:val="24"/>
          <w:szCs w:val="24"/>
        </w:rPr>
        <w:t xml:space="preserve"> Campaign including disability </w:t>
      </w:r>
      <w:r w:rsidR="00D060BF">
        <w:rPr>
          <w:sz w:val="24"/>
          <w:szCs w:val="24"/>
        </w:rPr>
        <w:t>U</w:t>
      </w:r>
      <w:r w:rsidRPr="00A35651">
        <w:rPr>
          <w:sz w:val="24"/>
          <w:szCs w:val="24"/>
        </w:rPr>
        <w:t>NCRPD</w:t>
      </w:r>
    </w:p>
    <w:p w:rsidR="00762C09" w:rsidRPr="00A35651" w:rsidRDefault="00762C09" w:rsidP="00762C09">
      <w:pPr>
        <w:ind w:left="720" w:hanging="720"/>
        <w:rPr>
          <w:sz w:val="24"/>
          <w:szCs w:val="24"/>
        </w:rPr>
      </w:pPr>
      <w:r w:rsidRPr="00A35651">
        <w:rPr>
          <w:sz w:val="24"/>
          <w:szCs w:val="24"/>
        </w:rPr>
        <w:t>2--Explicit</w:t>
      </w:r>
      <w:r w:rsidR="00D060BF">
        <w:rPr>
          <w:sz w:val="24"/>
          <w:szCs w:val="24"/>
        </w:rPr>
        <w:t>l</w:t>
      </w:r>
      <w:r w:rsidRPr="00A35651">
        <w:rPr>
          <w:sz w:val="24"/>
          <w:szCs w:val="24"/>
        </w:rPr>
        <w:t xml:space="preserve">y include Travellers, Roma and other minority ethnic groups in all actions and activities of the </w:t>
      </w:r>
      <w:r w:rsidR="00D060BF">
        <w:rPr>
          <w:sz w:val="24"/>
          <w:szCs w:val="24"/>
        </w:rPr>
        <w:t>n</w:t>
      </w:r>
      <w:r w:rsidRPr="00A35651">
        <w:rPr>
          <w:sz w:val="24"/>
          <w:szCs w:val="24"/>
        </w:rPr>
        <w:t>ew strategy to ensure marginalised women c</w:t>
      </w:r>
      <w:r>
        <w:rPr>
          <w:sz w:val="24"/>
          <w:szCs w:val="24"/>
        </w:rPr>
        <w:t>an access mainstream services; use targeted measures.</w:t>
      </w:r>
    </w:p>
    <w:p w:rsidR="00762C09" w:rsidRDefault="00762C09" w:rsidP="00762C09">
      <w:pPr>
        <w:ind w:left="720" w:hanging="720"/>
        <w:rPr>
          <w:sz w:val="24"/>
          <w:szCs w:val="24"/>
        </w:rPr>
      </w:pPr>
      <w:r w:rsidRPr="00A35651">
        <w:rPr>
          <w:sz w:val="24"/>
          <w:szCs w:val="24"/>
        </w:rPr>
        <w:t>2--Women with substance misuse issues: They need to be catered for as refuges are currently not equipped to support. This often results in the victim returning to violent relationships</w:t>
      </w:r>
      <w:r>
        <w:rPr>
          <w:sz w:val="24"/>
          <w:szCs w:val="24"/>
        </w:rPr>
        <w:t>.</w:t>
      </w:r>
    </w:p>
    <w:p w:rsidR="00762C09" w:rsidRDefault="00762C09" w:rsidP="00762C09">
      <w:pPr>
        <w:rPr>
          <w:sz w:val="24"/>
          <w:szCs w:val="24"/>
        </w:rPr>
      </w:pPr>
    </w:p>
    <w:p w:rsidR="00762C09" w:rsidRDefault="00762C09" w:rsidP="00762C09">
      <w:pPr>
        <w:rPr>
          <w:sz w:val="24"/>
          <w:szCs w:val="24"/>
        </w:rPr>
      </w:pPr>
    </w:p>
    <w:p w:rsidR="00FE589E" w:rsidRDefault="00FE589E">
      <w:pPr>
        <w:spacing w:after="0" w:line="240" w:lineRule="auto"/>
        <w:rPr>
          <w:sz w:val="24"/>
          <w:szCs w:val="24"/>
        </w:rPr>
      </w:pPr>
      <w:r>
        <w:rPr>
          <w:sz w:val="24"/>
          <w:szCs w:val="24"/>
        </w:rPr>
        <w:br w:type="page"/>
      </w:r>
    </w:p>
    <w:p w:rsidR="00762C09" w:rsidRDefault="00762C09" w:rsidP="00762C09">
      <w:pPr>
        <w:rPr>
          <w:b/>
          <w:sz w:val="24"/>
          <w:szCs w:val="24"/>
        </w:rPr>
      </w:pPr>
      <w:r w:rsidRPr="002702CF">
        <w:rPr>
          <w:b/>
          <w:sz w:val="24"/>
          <w:szCs w:val="24"/>
        </w:rPr>
        <w:lastRenderedPageBreak/>
        <w:t xml:space="preserve">APPENDIX: SUMMARY OF PRIORITIES FROM PARTICIPANTS AND NUMBER OF </w:t>
      </w:r>
      <w:r w:rsidR="004110BE">
        <w:rPr>
          <w:b/>
          <w:sz w:val="24"/>
          <w:szCs w:val="24"/>
        </w:rPr>
        <w:t>PREFERENCES</w:t>
      </w:r>
    </w:p>
    <w:p w:rsidR="00762C09" w:rsidRPr="002702CF" w:rsidRDefault="00762C09" w:rsidP="00762C09">
      <w:pPr>
        <w:rPr>
          <w:b/>
          <w:sz w:val="24"/>
          <w:szCs w:val="24"/>
        </w:rPr>
      </w:pPr>
    </w:p>
    <w:p w:rsidR="00762C09" w:rsidRPr="002702CF" w:rsidRDefault="00762C09" w:rsidP="00762C09">
      <w:pPr>
        <w:rPr>
          <w:b/>
          <w:i/>
          <w:sz w:val="24"/>
          <w:szCs w:val="24"/>
        </w:rPr>
      </w:pPr>
      <w:r w:rsidRPr="002702CF">
        <w:rPr>
          <w:b/>
          <w:i/>
          <w:sz w:val="24"/>
          <w:szCs w:val="24"/>
        </w:rPr>
        <w:t>INTERAGENCY</w:t>
      </w:r>
      <w:r w:rsidR="008B6EEC">
        <w:rPr>
          <w:b/>
          <w:i/>
          <w:sz w:val="24"/>
          <w:szCs w:val="24"/>
        </w:rPr>
        <w:t xml:space="preserve"> </w:t>
      </w:r>
      <w:r w:rsidR="00D060BF">
        <w:rPr>
          <w:b/>
          <w:i/>
          <w:sz w:val="24"/>
          <w:szCs w:val="24"/>
        </w:rPr>
        <w:t xml:space="preserve">and </w:t>
      </w:r>
      <w:r w:rsidR="00D060BF" w:rsidRPr="002702CF">
        <w:rPr>
          <w:b/>
          <w:i/>
          <w:sz w:val="24"/>
          <w:szCs w:val="24"/>
        </w:rPr>
        <w:t>INTER</w:t>
      </w:r>
      <w:r w:rsidR="009621CC">
        <w:rPr>
          <w:b/>
          <w:i/>
          <w:sz w:val="24"/>
          <w:szCs w:val="24"/>
        </w:rPr>
        <w:t>-</w:t>
      </w:r>
      <w:r w:rsidR="00D060BF" w:rsidRPr="002702CF">
        <w:rPr>
          <w:b/>
          <w:i/>
          <w:sz w:val="24"/>
          <w:szCs w:val="24"/>
        </w:rPr>
        <w:t>DEPARTMENTAL</w:t>
      </w:r>
    </w:p>
    <w:p w:rsidR="00762C09" w:rsidRDefault="00762C09" w:rsidP="00762C09">
      <w:pPr>
        <w:rPr>
          <w:sz w:val="24"/>
          <w:szCs w:val="24"/>
        </w:rPr>
      </w:pPr>
      <w:r>
        <w:rPr>
          <w:sz w:val="24"/>
          <w:szCs w:val="24"/>
        </w:rPr>
        <w:t xml:space="preserve"> 0-- </w:t>
      </w:r>
      <w:r w:rsidRPr="003C083E">
        <w:rPr>
          <w:sz w:val="24"/>
          <w:szCs w:val="24"/>
        </w:rPr>
        <w:t>Proactive response by all Gov</w:t>
      </w:r>
      <w:r>
        <w:rPr>
          <w:sz w:val="24"/>
          <w:szCs w:val="24"/>
        </w:rPr>
        <w:t>ernmen</w:t>
      </w:r>
      <w:r w:rsidRPr="003C083E">
        <w:rPr>
          <w:sz w:val="24"/>
          <w:szCs w:val="24"/>
        </w:rPr>
        <w:t>t Departments to recognise, respond and refer appropriately in al</w:t>
      </w:r>
      <w:r>
        <w:rPr>
          <w:sz w:val="24"/>
          <w:szCs w:val="24"/>
        </w:rPr>
        <w:t>l</w:t>
      </w:r>
      <w:r w:rsidRPr="003C083E">
        <w:rPr>
          <w:sz w:val="24"/>
          <w:szCs w:val="24"/>
        </w:rPr>
        <w:t xml:space="preserve"> instances of domestic abuse</w:t>
      </w:r>
      <w:r>
        <w:rPr>
          <w:sz w:val="24"/>
          <w:szCs w:val="24"/>
        </w:rPr>
        <w:t>.</w:t>
      </w:r>
    </w:p>
    <w:p w:rsidR="00857457" w:rsidRDefault="00762C09" w:rsidP="00762C09">
      <w:r>
        <w:rPr>
          <w:sz w:val="24"/>
          <w:szCs w:val="24"/>
        </w:rPr>
        <w:t xml:space="preserve">7-- </w:t>
      </w:r>
      <w:r w:rsidRPr="00091813">
        <w:rPr>
          <w:sz w:val="24"/>
          <w:szCs w:val="24"/>
        </w:rPr>
        <w:t xml:space="preserve">Establish the Regional Advisory Committees on DSGBV and Allocate Adequate resources to </w:t>
      </w:r>
      <w:r w:rsidRPr="003C083E">
        <w:rPr>
          <w:sz w:val="24"/>
          <w:szCs w:val="24"/>
        </w:rPr>
        <w:t xml:space="preserve">make them effective </w:t>
      </w:r>
      <w:r w:rsidRPr="00091813">
        <w:rPr>
          <w:sz w:val="24"/>
          <w:szCs w:val="24"/>
        </w:rPr>
        <w:t>These Structures need representation at senior lev</w:t>
      </w:r>
      <w:r>
        <w:rPr>
          <w:sz w:val="24"/>
          <w:szCs w:val="24"/>
        </w:rPr>
        <w:t xml:space="preserve">el from all disciplines The </w:t>
      </w:r>
      <w:r w:rsidR="00D060BF">
        <w:rPr>
          <w:sz w:val="24"/>
          <w:szCs w:val="24"/>
        </w:rPr>
        <w:t>Mid</w:t>
      </w:r>
      <w:r w:rsidR="00D060BF" w:rsidRPr="00091813">
        <w:rPr>
          <w:sz w:val="24"/>
          <w:szCs w:val="24"/>
        </w:rPr>
        <w:t>west</w:t>
      </w:r>
      <w:r w:rsidRPr="00091813">
        <w:rPr>
          <w:sz w:val="24"/>
          <w:szCs w:val="24"/>
        </w:rPr>
        <w:t xml:space="preserve"> region is an example of best practice in this</w:t>
      </w:r>
      <w:r w:rsidR="00857457">
        <w:rPr>
          <w:sz w:val="24"/>
          <w:szCs w:val="24"/>
        </w:rPr>
        <w:t>.</w:t>
      </w:r>
      <w:r w:rsidRPr="00AD5364">
        <w:t xml:space="preserve"> </w:t>
      </w:r>
      <w:r w:rsidR="00857457">
        <w:t>(Dept of Justice)</w:t>
      </w:r>
    </w:p>
    <w:p w:rsidR="00762C09" w:rsidRDefault="00857457" w:rsidP="00762C09">
      <w:pPr>
        <w:rPr>
          <w:sz w:val="24"/>
          <w:szCs w:val="24"/>
        </w:rPr>
      </w:pPr>
      <w:r>
        <w:rPr>
          <w:sz w:val="24"/>
          <w:szCs w:val="24"/>
        </w:rPr>
        <w:t xml:space="preserve">0 - </w:t>
      </w:r>
      <w:r w:rsidR="00762C09" w:rsidRPr="00AD5364">
        <w:rPr>
          <w:sz w:val="24"/>
          <w:szCs w:val="24"/>
        </w:rPr>
        <w:t>Revival of RAC Meetings</w:t>
      </w:r>
      <w:r w:rsidR="00762C09">
        <w:rPr>
          <w:sz w:val="24"/>
          <w:szCs w:val="24"/>
        </w:rPr>
        <w:t xml:space="preserve"> for all services dealing with d</w:t>
      </w:r>
      <w:r w:rsidR="00762C09" w:rsidRPr="00AD5364">
        <w:rPr>
          <w:sz w:val="24"/>
          <w:szCs w:val="24"/>
        </w:rPr>
        <w:t>omestic, sexual and gender based violence</w:t>
      </w:r>
      <w:r w:rsidR="00762C09">
        <w:rPr>
          <w:sz w:val="24"/>
          <w:szCs w:val="24"/>
        </w:rPr>
        <w:t xml:space="preserve"> </w:t>
      </w:r>
      <w:r>
        <w:rPr>
          <w:sz w:val="24"/>
          <w:szCs w:val="24"/>
        </w:rPr>
        <w:t>(Tusla)</w:t>
      </w:r>
      <w:r w:rsidR="00762C09">
        <w:rPr>
          <w:sz w:val="24"/>
          <w:szCs w:val="24"/>
        </w:rPr>
        <w:t>.</w:t>
      </w:r>
    </w:p>
    <w:p w:rsidR="00762C09" w:rsidRDefault="00762C09" w:rsidP="00762C09">
      <w:r>
        <w:rPr>
          <w:sz w:val="24"/>
          <w:szCs w:val="24"/>
        </w:rPr>
        <w:t xml:space="preserve"> 0--</w:t>
      </w:r>
      <w:r w:rsidRPr="003C083E">
        <w:rPr>
          <w:sz w:val="24"/>
          <w:szCs w:val="24"/>
        </w:rPr>
        <w:t>Midwest RAC and 3 local area networks Limerick/Clare/North Tipperary - This model be resourced to continue while being evaluated as to what may work in other areas</w:t>
      </w:r>
      <w:r w:rsidRPr="00D73351">
        <w:t xml:space="preserve"> </w:t>
      </w:r>
    </w:p>
    <w:p w:rsidR="00762C09" w:rsidRDefault="00762C09" w:rsidP="00762C09">
      <w:pPr>
        <w:rPr>
          <w:sz w:val="24"/>
          <w:szCs w:val="24"/>
        </w:rPr>
      </w:pPr>
      <w:r>
        <w:rPr>
          <w:sz w:val="24"/>
          <w:szCs w:val="24"/>
        </w:rPr>
        <w:t>0--</w:t>
      </w:r>
      <w:r w:rsidRPr="00D73351">
        <w:rPr>
          <w:sz w:val="24"/>
          <w:szCs w:val="24"/>
        </w:rPr>
        <w:t xml:space="preserve">Appoint a minister </w:t>
      </w:r>
      <w:r w:rsidR="00D060BF">
        <w:rPr>
          <w:sz w:val="24"/>
          <w:szCs w:val="24"/>
        </w:rPr>
        <w:t>with</w:t>
      </w:r>
      <w:r w:rsidRPr="00D73351">
        <w:rPr>
          <w:sz w:val="24"/>
          <w:szCs w:val="24"/>
        </w:rPr>
        <w:t xml:space="preserve"> responsib</w:t>
      </w:r>
      <w:r>
        <w:rPr>
          <w:sz w:val="24"/>
          <w:szCs w:val="24"/>
        </w:rPr>
        <w:t>i</w:t>
      </w:r>
      <w:r w:rsidRPr="00D73351">
        <w:rPr>
          <w:sz w:val="24"/>
          <w:szCs w:val="24"/>
        </w:rPr>
        <w:t>lity for DV/VAW specifically</w:t>
      </w:r>
      <w:r w:rsidR="00857457">
        <w:rPr>
          <w:sz w:val="24"/>
          <w:szCs w:val="24"/>
        </w:rPr>
        <w:t xml:space="preserve">. </w:t>
      </w:r>
      <w:r w:rsidR="00857457" w:rsidRPr="00D73351">
        <w:rPr>
          <w:sz w:val="24"/>
          <w:szCs w:val="24"/>
        </w:rPr>
        <w:t>Establish a local multi/interagency team specifically around DV/VAW</w:t>
      </w:r>
      <w:r w:rsidR="00857457">
        <w:rPr>
          <w:sz w:val="24"/>
          <w:szCs w:val="24"/>
        </w:rPr>
        <w:t>.</w:t>
      </w:r>
    </w:p>
    <w:p w:rsidR="00762C09" w:rsidRDefault="00762C09" w:rsidP="00762C09">
      <w:pPr>
        <w:rPr>
          <w:sz w:val="24"/>
          <w:szCs w:val="24"/>
        </w:rPr>
      </w:pPr>
      <w:r>
        <w:rPr>
          <w:sz w:val="24"/>
          <w:szCs w:val="24"/>
        </w:rPr>
        <w:t>3--Develop and implement national s</w:t>
      </w:r>
      <w:r w:rsidRPr="00D73351">
        <w:rPr>
          <w:sz w:val="24"/>
          <w:szCs w:val="24"/>
        </w:rPr>
        <w:t>tandardised guidelines and protocols for Higher Education Institutions to use when dealing with domestic, sexual and gender-based violence on campus (Best Practice to be examined from other jurisdictions) There are no national protocols at present. Staff training to be provided as part of this. Students also need to be aware of protocols that are in place for reporting and actions that will then occur.</w:t>
      </w:r>
      <w:r>
        <w:rPr>
          <w:sz w:val="24"/>
          <w:szCs w:val="24"/>
        </w:rPr>
        <w:t xml:space="preserve"> (Dept of Education, H</w:t>
      </w:r>
      <w:r w:rsidR="00250445">
        <w:rPr>
          <w:sz w:val="24"/>
          <w:szCs w:val="24"/>
        </w:rPr>
        <w:t xml:space="preserve">igher </w:t>
      </w:r>
      <w:r>
        <w:rPr>
          <w:sz w:val="24"/>
          <w:szCs w:val="24"/>
        </w:rPr>
        <w:t>E</w:t>
      </w:r>
      <w:r w:rsidR="00250445">
        <w:rPr>
          <w:sz w:val="24"/>
          <w:szCs w:val="24"/>
        </w:rPr>
        <w:t xml:space="preserve">ducation </w:t>
      </w:r>
      <w:r>
        <w:rPr>
          <w:sz w:val="24"/>
          <w:szCs w:val="24"/>
        </w:rPr>
        <w:t>A</w:t>
      </w:r>
      <w:r w:rsidR="00250445">
        <w:rPr>
          <w:sz w:val="24"/>
          <w:szCs w:val="24"/>
        </w:rPr>
        <w:t>uthority, Union Students of Ireland</w:t>
      </w:r>
      <w:r>
        <w:rPr>
          <w:sz w:val="24"/>
          <w:szCs w:val="24"/>
        </w:rPr>
        <w:t>)</w:t>
      </w:r>
    </w:p>
    <w:p w:rsidR="00762C09" w:rsidRDefault="00762C09" w:rsidP="00762C09">
      <w:pPr>
        <w:rPr>
          <w:sz w:val="24"/>
          <w:szCs w:val="24"/>
        </w:rPr>
      </w:pPr>
      <w:r>
        <w:rPr>
          <w:sz w:val="24"/>
          <w:szCs w:val="24"/>
        </w:rPr>
        <w:t>13--</w:t>
      </w:r>
      <w:r w:rsidRPr="00D73351">
        <w:rPr>
          <w:sz w:val="24"/>
          <w:szCs w:val="24"/>
        </w:rPr>
        <w:t>We critically need a Minister for violence against women who will sit in cabinet and hold overarching governmental responsibil</w:t>
      </w:r>
      <w:r>
        <w:rPr>
          <w:sz w:val="24"/>
          <w:szCs w:val="24"/>
        </w:rPr>
        <w:t>ity for violence against</w:t>
      </w:r>
      <w:r w:rsidRPr="00D73351">
        <w:rPr>
          <w:sz w:val="24"/>
          <w:szCs w:val="24"/>
        </w:rPr>
        <w:t xml:space="preserve"> women. This ministerial position is pivotal in delivering any further strategy</w:t>
      </w:r>
    </w:p>
    <w:p w:rsidR="008A34FE" w:rsidRDefault="00762C09" w:rsidP="00762C09">
      <w:pPr>
        <w:rPr>
          <w:sz w:val="24"/>
          <w:szCs w:val="24"/>
        </w:rPr>
      </w:pPr>
      <w:r>
        <w:rPr>
          <w:sz w:val="24"/>
          <w:szCs w:val="24"/>
        </w:rPr>
        <w:t xml:space="preserve">5--All refuges/DV </w:t>
      </w:r>
      <w:r w:rsidRPr="00AD5364">
        <w:rPr>
          <w:sz w:val="24"/>
          <w:szCs w:val="24"/>
        </w:rPr>
        <w:t>services</w:t>
      </w:r>
      <w:r>
        <w:rPr>
          <w:sz w:val="24"/>
          <w:szCs w:val="24"/>
        </w:rPr>
        <w:t xml:space="preserve"> operate a </w:t>
      </w:r>
      <w:r w:rsidRPr="00AD5364">
        <w:rPr>
          <w:sz w:val="24"/>
          <w:szCs w:val="24"/>
        </w:rPr>
        <w:t xml:space="preserve">system </w:t>
      </w:r>
      <w:r>
        <w:rPr>
          <w:sz w:val="24"/>
          <w:szCs w:val="24"/>
        </w:rPr>
        <w:t xml:space="preserve">of data collection requirements with </w:t>
      </w:r>
      <w:r w:rsidR="00191B33">
        <w:rPr>
          <w:sz w:val="24"/>
          <w:szCs w:val="24"/>
        </w:rPr>
        <w:t xml:space="preserve">central </w:t>
      </w:r>
      <w:r w:rsidR="00191B33" w:rsidRPr="00AD5364">
        <w:rPr>
          <w:sz w:val="24"/>
          <w:szCs w:val="24"/>
        </w:rPr>
        <w:t>coordination</w:t>
      </w:r>
      <w:r>
        <w:rPr>
          <w:sz w:val="24"/>
          <w:szCs w:val="24"/>
        </w:rPr>
        <w:t>/tr</w:t>
      </w:r>
      <w:r w:rsidRPr="00AD5364">
        <w:rPr>
          <w:sz w:val="24"/>
          <w:szCs w:val="24"/>
        </w:rPr>
        <w:t>ansfer of information</w:t>
      </w:r>
      <w:r w:rsidR="00250445">
        <w:rPr>
          <w:sz w:val="24"/>
          <w:szCs w:val="24"/>
        </w:rPr>
        <w:t>. Ownership of information</w:t>
      </w:r>
      <w:r w:rsidR="008A34FE">
        <w:rPr>
          <w:sz w:val="24"/>
          <w:szCs w:val="24"/>
        </w:rPr>
        <w:t>.</w:t>
      </w:r>
    </w:p>
    <w:p w:rsidR="008A34FE" w:rsidRPr="00AB55F2" w:rsidRDefault="008A34FE" w:rsidP="008A34FE">
      <w:pPr>
        <w:rPr>
          <w:sz w:val="24"/>
          <w:szCs w:val="24"/>
        </w:rPr>
      </w:pPr>
      <w:r>
        <w:rPr>
          <w:sz w:val="24"/>
          <w:szCs w:val="24"/>
        </w:rPr>
        <w:t>0 – Promote, Facilitate extension of NSC Meetings from 2 to 4</w:t>
      </w:r>
    </w:p>
    <w:p w:rsidR="00FE589E" w:rsidRDefault="00FE589E">
      <w:pPr>
        <w:spacing w:after="0" w:line="240" w:lineRule="auto"/>
        <w:rPr>
          <w:b/>
          <w:i/>
          <w:sz w:val="24"/>
          <w:szCs w:val="24"/>
        </w:rPr>
      </w:pPr>
      <w:r>
        <w:rPr>
          <w:b/>
          <w:i/>
          <w:sz w:val="24"/>
          <w:szCs w:val="24"/>
        </w:rPr>
        <w:br w:type="page"/>
      </w:r>
    </w:p>
    <w:p w:rsidR="00762C09" w:rsidRPr="00024A47" w:rsidRDefault="00762C09" w:rsidP="00762C09">
      <w:pPr>
        <w:rPr>
          <w:b/>
          <w:i/>
          <w:sz w:val="24"/>
          <w:szCs w:val="24"/>
        </w:rPr>
      </w:pPr>
      <w:r w:rsidRPr="00024A47">
        <w:rPr>
          <w:b/>
          <w:i/>
          <w:sz w:val="24"/>
          <w:szCs w:val="24"/>
        </w:rPr>
        <w:lastRenderedPageBreak/>
        <w:t>PREVENTION</w:t>
      </w:r>
    </w:p>
    <w:p w:rsidR="00762C09" w:rsidRDefault="00762C09" w:rsidP="00762C09">
      <w:pPr>
        <w:rPr>
          <w:sz w:val="24"/>
          <w:szCs w:val="24"/>
        </w:rPr>
      </w:pPr>
      <w:r>
        <w:rPr>
          <w:sz w:val="24"/>
          <w:szCs w:val="24"/>
        </w:rPr>
        <w:t>2--</w:t>
      </w:r>
      <w:r w:rsidRPr="00D763B3">
        <w:rPr>
          <w:sz w:val="24"/>
          <w:szCs w:val="24"/>
        </w:rPr>
        <w:t>Community Treatment Programmes for nonconvicted sex offenders as a primary prevention involving statutory agencies as well as NGO's</w:t>
      </w:r>
      <w:r>
        <w:rPr>
          <w:sz w:val="24"/>
          <w:szCs w:val="24"/>
        </w:rPr>
        <w:t>.</w:t>
      </w:r>
    </w:p>
    <w:p w:rsidR="00762C09" w:rsidRDefault="00762C09" w:rsidP="00762C09">
      <w:pPr>
        <w:rPr>
          <w:sz w:val="24"/>
          <w:szCs w:val="24"/>
        </w:rPr>
      </w:pPr>
      <w:r>
        <w:rPr>
          <w:sz w:val="24"/>
          <w:szCs w:val="24"/>
        </w:rPr>
        <w:t>1--</w:t>
      </w:r>
      <w:r w:rsidRPr="00D763B3">
        <w:rPr>
          <w:sz w:val="24"/>
          <w:szCs w:val="24"/>
        </w:rPr>
        <w:t>Healthy relationship programmes for teenagers based in all second level education settings</w:t>
      </w:r>
      <w:r>
        <w:rPr>
          <w:sz w:val="24"/>
          <w:szCs w:val="24"/>
        </w:rPr>
        <w:t xml:space="preserve">. </w:t>
      </w:r>
      <w:r w:rsidRPr="00D763B3">
        <w:rPr>
          <w:sz w:val="24"/>
          <w:szCs w:val="24"/>
        </w:rPr>
        <w:t>Senior cycle primary levels to focus on what is healthy</w:t>
      </w:r>
      <w:r>
        <w:rPr>
          <w:sz w:val="24"/>
          <w:szCs w:val="24"/>
        </w:rPr>
        <w:t xml:space="preserve">. </w:t>
      </w:r>
      <w:r w:rsidRPr="00D763B3">
        <w:rPr>
          <w:sz w:val="24"/>
          <w:szCs w:val="24"/>
        </w:rPr>
        <w:t>Home-school community liaison teachers to be involved also SPHE</w:t>
      </w:r>
      <w:r w:rsidR="00191B33">
        <w:rPr>
          <w:sz w:val="24"/>
          <w:szCs w:val="24"/>
        </w:rPr>
        <w:t>. (</w:t>
      </w:r>
      <w:r w:rsidR="002F609C">
        <w:rPr>
          <w:sz w:val="24"/>
          <w:szCs w:val="24"/>
        </w:rPr>
        <w:t>Department of Education</w:t>
      </w:r>
      <w:r w:rsidR="009621CC">
        <w:rPr>
          <w:sz w:val="24"/>
          <w:szCs w:val="24"/>
        </w:rPr>
        <w:t xml:space="preserve"> and Skills</w:t>
      </w:r>
      <w:r w:rsidR="002F609C">
        <w:rPr>
          <w:sz w:val="24"/>
          <w:szCs w:val="24"/>
        </w:rPr>
        <w:t>, Students Unions)</w:t>
      </w:r>
    </w:p>
    <w:p w:rsidR="00762C09" w:rsidRDefault="00762C09" w:rsidP="00762C09">
      <w:pPr>
        <w:rPr>
          <w:sz w:val="24"/>
          <w:szCs w:val="24"/>
        </w:rPr>
      </w:pPr>
      <w:r>
        <w:rPr>
          <w:sz w:val="24"/>
          <w:szCs w:val="24"/>
        </w:rPr>
        <w:t>18--</w:t>
      </w:r>
      <w:r w:rsidRPr="00D763B3">
        <w:rPr>
          <w:sz w:val="24"/>
          <w:szCs w:val="24"/>
        </w:rPr>
        <w:t>Linked up cross Departmental Education &amp; training from primary, secondary and third level education</w:t>
      </w:r>
      <w:r>
        <w:rPr>
          <w:sz w:val="24"/>
          <w:szCs w:val="24"/>
        </w:rPr>
        <w:t xml:space="preserve">. </w:t>
      </w:r>
      <w:r w:rsidRPr="00D763B3">
        <w:rPr>
          <w:sz w:val="24"/>
          <w:szCs w:val="24"/>
        </w:rPr>
        <w:t>Specialist training for gardaí court services and judiciary</w:t>
      </w:r>
      <w:r>
        <w:rPr>
          <w:sz w:val="24"/>
          <w:szCs w:val="24"/>
        </w:rPr>
        <w:t xml:space="preserve">. </w:t>
      </w:r>
      <w:r w:rsidR="00191B33">
        <w:rPr>
          <w:sz w:val="24"/>
          <w:szCs w:val="24"/>
        </w:rPr>
        <w:t>(Depts</w:t>
      </w:r>
      <w:r>
        <w:rPr>
          <w:sz w:val="24"/>
          <w:szCs w:val="24"/>
        </w:rPr>
        <w:t xml:space="preserve"> of Education and Justice).</w:t>
      </w:r>
    </w:p>
    <w:p w:rsidR="00762C09" w:rsidRDefault="00762C09" w:rsidP="00762C09">
      <w:pPr>
        <w:rPr>
          <w:sz w:val="24"/>
          <w:szCs w:val="24"/>
        </w:rPr>
      </w:pPr>
      <w:r>
        <w:rPr>
          <w:sz w:val="24"/>
          <w:szCs w:val="24"/>
        </w:rPr>
        <w:t>0--</w:t>
      </w:r>
      <w:r w:rsidRPr="00D763B3">
        <w:rPr>
          <w:sz w:val="24"/>
          <w:szCs w:val="24"/>
        </w:rPr>
        <w:t>Teacher training/Education module on impact of dv on early school age children acting out/acting in/self concept/self esteem/ bullying issues. Recognition of perpetrator behaviour in community</w:t>
      </w:r>
      <w:r>
        <w:rPr>
          <w:sz w:val="24"/>
          <w:szCs w:val="24"/>
        </w:rPr>
        <w:t xml:space="preserve">. </w:t>
      </w:r>
      <w:r w:rsidRPr="00D763B3">
        <w:rPr>
          <w:sz w:val="24"/>
          <w:szCs w:val="24"/>
        </w:rPr>
        <w:t>General community awareness raising</w:t>
      </w:r>
      <w:r>
        <w:rPr>
          <w:sz w:val="24"/>
          <w:szCs w:val="24"/>
        </w:rPr>
        <w:t xml:space="preserve">. </w:t>
      </w:r>
      <w:r w:rsidRPr="00D763B3">
        <w:rPr>
          <w:sz w:val="24"/>
          <w:szCs w:val="24"/>
        </w:rPr>
        <w:t>Teenager education in appropriate relationships/limits/boundaries/ healthy friendships</w:t>
      </w:r>
      <w:r>
        <w:rPr>
          <w:sz w:val="24"/>
          <w:szCs w:val="24"/>
        </w:rPr>
        <w:t xml:space="preserve">. </w:t>
      </w:r>
      <w:r w:rsidRPr="008D62B5">
        <w:rPr>
          <w:sz w:val="24"/>
          <w:szCs w:val="24"/>
        </w:rPr>
        <w:t>Giving a voice through art drama symbolic representations</w:t>
      </w:r>
    </w:p>
    <w:p w:rsidR="00762C09" w:rsidRDefault="00762C09" w:rsidP="00762C09">
      <w:pPr>
        <w:rPr>
          <w:sz w:val="24"/>
          <w:szCs w:val="24"/>
        </w:rPr>
      </w:pPr>
      <w:r>
        <w:rPr>
          <w:sz w:val="24"/>
          <w:szCs w:val="24"/>
        </w:rPr>
        <w:t>0--</w:t>
      </w:r>
      <w:r w:rsidRPr="008D62B5">
        <w:rPr>
          <w:sz w:val="24"/>
          <w:szCs w:val="24"/>
        </w:rPr>
        <w:t>Ensure that child protection teams are fully aware of the dynamics of DV and the impact on children, especially for teenagers and access issues</w:t>
      </w:r>
      <w:r>
        <w:rPr>
          <w:sz w:val="24"/>
          <w:szCs w:val="24"/>
        </w:rPr>
        <w:t xml:space="preserve">. </w:t>
      </w:r>
      <w:r w:rsidRPr="008D62B5">
        <w:rPr>
          <w:sz w:val="24"/>
          <w:szCs w:val="24"/>
        </w:rPr>
        <w:t>Include awareness of added stress and complexity if adults/children have a disability.</w:t>
      </w:r>
    </w:p>
    <w:p w:rsidR="00762C09" w:rsidRDefault="00762C09" w:rsidP="00762C09">
      <w:pPr>
        <w:rPr>
          <w:sz w:val="24"/>
          <w:szCs w:val="24"/>
        </w:rPr>
      </w:pPr>
      <w:r>
        <w:rPr>
          <w:sz w:val="24"/>
          <w:szCs w:val="24"/>
        </w:rPr>
        <w:t>8--</w:t>
      </w:r>
      <w:r w:rsidRPr="008D62B5">
        <w:rPr>
          <w:sz w:val="24"/>
          <w:szCs w:val="24"/>
        </w:rPr>
        <w:t>Ring fence €30 million for duration of strategy</w:t>
      </w:r>
      <w:r>
        <w:rPr>
          <w:sz w:val="24"/>
          <w:szCs w:val="24"/>
        </w:rPr>
        <w:t xml:space="preserve">. </w:t>
      </w:r>
      <w:r w:rsidRPr="008D62B5">
        <w:rPr>
          <w:sz w:val="24"/>
          <w:szCs w:val="24"/>
        </w:rPr>
        <w:t>Ongoing training for frontline professionals/formalise role of DV advocates particularly in court context</w:t>
      </w:r>
      <w:r>
        <w:rPr>
          <w:sz w:val="24"/>
          <w:szCs w:val="24"/>
        </w:rPr>
        <w:t>.</w:t>
      </w:r>
    </w:p>
    <w:p w:rsidR="00762C09" w:rsidRDefault="00762C09" w:rsidP="00762C09">
      <w:pPr>
        <w:rPr>
          <w:sz w:val="24"/>
          <w:szCs w:val="24"/>
        </w:rPr>
      </w:pPr>
      <w:r>
        <w:rPr>
          <w:sz w:val="24"/>
          <w:szCs w:val="24"/>
        </w:rPr>
        <w:t>2--</w:t>
      </w:r>
      <w:r w:rsidRPr="008D62B5">
        <w:rPr>
          <w:sz w:val="24"/>
          <w:szCs w:val="24"/>
        </w:rPr>
        <w:t>Training to focu</w:t>
      </w:r>
      <w:r>
        <w:rPr>
          <w:sz w:val="24"/>
          <w:szCs w:val="24"/>
        </w:rPr>
        <w:t>s on prevention in schools focu</w:t>
      </w:r>
      <w:r w:rsidRPr="008D62B5">
        <w:rPr>
          <w:sz w:val="24"/>
          <w:szCs w:val="24"/>
        </w:rPr>
        <w:t xml:space="preserve">sing on primary and secondary </w:t>
      </w:r>
      <w:r>
        <w:rPr>
          <w:sz w:val="24"/>
          <w:szCs w:val="24"/>
        </w:rPr>
        <w:t xml:space="preserve">schools. </w:t>
      </w:r>
      <w:r w:rsidRPr="008D62B5">
        <w:rPr>
          <w:sz w:val="24"/>
          <w:szCs w:val="24"/>
        </w:rPr>
        <w:t>Professional training to Criminal Justice Professionals</w:t>
      </w:r>
      <w:r>
        <w:rPr>
          <w:sz w:val="24"/>
          <w:szCs w:val="24"/>
        </w:rPr>
        <w:t xml:space="preserve">. </w:t>
      </w:r>
      <w:r w:rsidRPr="008D62B5">
        <w:rPr>
          <w:sz w:val="24"/>
          <w:szCs w:val="24"/>
        </w:rPr>
        <w:t>Ongoing training to Garda and Judiciary</w:t>
      </w:r>
      <w:r>
        <w:rPr>
          <w:sz w:val="24"/>
          <w:szCs w:val="24"/>
        </w:rPr>
        <w:t xml:space="preserve">. </w:t>
      </w:r>
      <w:r w:rsidRPr="008D62B5">
        <w:rPr>
          <w:sz w:val="24"/>
          <w:szCs w:val="24"/>
        </w:rPr>
        <w:t>Provide training on link between DV and Child abuse</w:t>
      </w:r>
      <w:r>
        <w:rPr>
          <w:sz w:val="24"/>
          <w:szCs w:val="24"/>
        </w:rPr>
        <w:t>.</w:t>
      </w:r>
      <w:r w:rsidR="002F609C">
        <w:rPr>
          <w:sz w:val="24"/>
          <w:szCs w:val="24"/>
        </w:rPr>
        <w:t xml:space="preserve"> (Dept of Justice, Dv Services, and Dept of Education)</w:t>
      </w:r>
    </w:p>
    <w:p w:rsidR="00762C09" w:rsidRDefault="00762C09" w:rsidP="00762C09">
      <w:pPr>
        <w:rPr>
          <w:sz w:val="24"/>
          <w:szCs w:val="24"/>
        </w:rPr>
      </w:pPr>
      <w:r>
        <w:rPr>
          <w:sz w:val="24"/>
          <w:szCs w:val="24"/>
        </w:rPr>
        <w:t>0--</w:t>
      </w:r>
      <w:r w:rsidRPr="008D62B5">
        <w:rPr>
          <w:sz w:val="24"/>
          <w:szCs w:val="24"/>
        </w:rPr>
        <w:t xml:space="preserve">Involve disability organisations in provision of training for </w:t>
      </w:r>
      <w:r>
        <w:rPr>
          <w:sz w:val="24"/>
          <w:szCs w:val="24"/>
        </w:rPr>
        <w:t>staff working with victims.  Give c</w:t>
      </w:r>
      <w:r w:rsidRPr="008D62B5">
        <w:rPr>
          <w:sz w:val="24"/>
          <w:szCs w:val="24"/>
        </w:rPr>
        <w:t>ommunication special consideration.</w:t>
      </w:r>
    </w:p>
    <w:p w:rsidR="00762C09" w:rsidRDefault="00762C09" w:rsidP="00762C09">
      <w:pPr>
        <w:rPr>
          <w:sz w:val="24"/>
          <w:szCs w:val="24"/>
        </w:rPr>
      </w:pPr>
      <w:r>
        <w:rPr>
          <w:sz w:val="24"/>
          <w:szCs w:val="24"/>
        </w:rPr>
        <w:t>0--</w:t>
      </w:r>
      <w:r w:rsidRPr="008D62B5">
        <w:rPr>
          <w:sz w:val="24"/>
          <w:szCs w:val="24"/>
        </w:rPr>
        <w:t>Resources secured for long-term so that adequate planning may be put in place for services.  The work itself is complex enough without having the added worry re funding</w:t>
      </w:r>
      <w:r w:rsidR="00DB5584">
        <w:rPr>
          <w:sz w:val="24"/>
          <w:szCs w:val="24"/>
        </w:rPr>
        <w:t>. (Tusla)</w:t>
      </w:r>
    </w:p>
    <w:p w:rsidR="00762C09" w:rsidRDefault="00762C09" w:rsidP="00762C09">
      <w:pPr>
        <w:rPr>
          <w:sz w:val="24"/>
          <w:szCs w:val="24"/>
        </w:rPr>
      </w:pPr>
      <w:r>
        <w:rPr>
          <w:sz w:val="24"/>
          <w:szCs w:val="24"/>
        </w:rPr>
        <w:t>3--</w:t>
      </w:r>
      <w:r w:rsidRPr="008D62B5">
        <w:rPr>
          <w:sz w:val="24"/>
          <w:szCs w:val="24"/>
        </w:rPr>
        <w:t>Provide materials which are easy to read an</w:t>
      </w:r>
      <w:r>
        <w:rPr>
          <w:sz w:val="24"/>
          <w:szCs w:val="24"/>
        </w:rPr>
        <w:t>d</w:t>
      </w:r>
      <w:r w:rsidRPr="008D62B5">
        <w:rPr>
          <w:sz w:val="24"/>
          <w:szCs w:val="24"/>
        </w:rPr>
        <w:t xml:space="preserve"> visual giving clear information about right to safety, where to</w:t>
      </w:r>
      <w:r>
        <w:rPr>
          <w:sz w:val="24"/>
          <w:szCs w:val="24"/>
        </w:rPr>
        <w:t xml:space="preserve"> go for help and what to expect. </w:t>
      </w:r>
      <w:r w:rsidRPr="008D62B5">
        <w:rPr>
          <w:sz w:val="24"/>
          <w:szCs w:val="24"/>
        </w:rPr>
        <w:t>Disability proof all materials and present images where people with a disability presented in media</w:t>
      </w:r>
    </w:p>
    <w:p w:rsidR="00762C09" w:rsidRDefault="00762C09" w:rsidP="00762C09">
      <w:pPr>
        <w:rPr>
          <w:sz w:val="24"/>
          <w:szCs w:val="24"/>
        </w:rPr>
      </w:pPr>
      <w:r>
        <w:rPr>
          <w:sz w:val="24"/>
          <w:szCs w:val="24"/>
        </w:rPr>
        <w:t>0--</w:t>
      </w:r>
      <w:r w:rsidRPr="008D62B5">
        <w:rPr>
          <w:sz w:val="24"/>
          <w:szCs w:val="24"/>
        </w:rPr>
        <w:t xml:space="preserve">Childhood Intervention Programmes to prevent future abusers </w:t>
      </w:r>
      <w:r>
        <w:rPr>
          <w:sz w:val="24"/>
          <w:szCs w:val="24"/>
        </w:rPr>
        <w:t>targeted</w:t>
      </w:r>
    </w:p>
    <w:p w:rsidR="00762C09" w:rsidRDefault="00DB5584" w:rsidP="00762C09">
      <w:pPr>
        <w:rPr>
          <w:sz w:val="24"/>
          <w:szCs w:val="24"/>
        </w:rPr>
      </w:pPr>
      <w:r>
        <w:rPr>
          <w:sz w:val="24"/>
          <w:szCs w:val="24"/>
        </w:rPr>
        <w:t xml:space="preserve">0 - </w:t>
      </w:r>
      <w:r w:rsidR="00762C09" w:rsidRPr="008D62B5">
        <w:rPr>
          <w:sz w:val="24"/>
          <w:szCs w:val="24"/>
        </w:rPr>
        <w:t xml:space="preserve">Need a holistic DV model providing information,child wellbeing, mental emotional physical structural </w:t>
      </w:r>
      <w:r w:rsidR="00D060BF" w:rsidRPr="008D62B5">
        <w:rPr>
          <w:sz w:val="24"/>
          <w:szCs w:val="24"/>
        </w:rPr>
        <w:t>resour</w:t>
      </w:r>
      <w:r w:rsidR="00D060BF">
        <w:rPr>
          <w:sz w:val="24"/>
          <w:szCs w:val="24"/>
        </w:rPr>
        <w:t>ces</w:t>
      </w:r>
      <w:r w:rsidR="00762C09" w:rsidRPr="008D62B5">
        <w:rPr>
          <w:sz w:val="24"/>
          <w:szCs w:val="24"/>
        </w:rPr>
        <w:t xml:space="preserve"> for teacher training at all levels should be included in the school curriculum.  Healthy relationship programmes for teenagers already in place at no extra cost</w:t>
      </w:r>
      <w:r>
        <w:rPr>
          <w:sz w:val="24"/>
          <w:szCs w:val="24"/>
        </w:rPr>
        <w:t>. (Department of Education and Skills)</w:t>
      </w:r>
    </w:p>
    <w:p w:rsidR="00762C09" w:rsidRDefault="00DB5584" w:rsidP="00762C09">
      <w:pPr>
        <w:rPr>
          <w:sz w:val="24"/>
          <w:szCs w:val="24"/>
        </w:rPr>
      </w:pPr>
      <w:r>
        <w:rPr>
          <w:sz w:val="24"/>
          <w:szCs w:val="24"/>
        </w:rPr>
        <w:lastRenderedPageBreak/>
        <w:t xml:space="preserve">8 - </w:t>
      </w:r>
      <w:r w:rsidR="00762C09" w:rsidRPr="008D62B5">
        <w:rPr>
          <w:sz w:val="24"/>
          <w:szCs w:val="24"/>
        </w:rPr>
        <w:t>Prevention must include two High Level Goals.  1st to increase understanding. 2nd prevent from happening in the first place</w:t>
      </w:r>
      <w:r>
        <w:rPr>
          <w:sz w:val="24"/>
          <w:szCs w:val="24"/>
        </w:rPr>
        <w:t xml:space="preserve">. (New body </w:t>
      </w:r>
      <w:r w:rsidR="00D060BF">
        <w:rPr>
          <w:sz w:val="24"/>
          <w:szCs w:val="24"/>
        </w:rPr>
        <w:t>needed</w:t>
      </w:r>
      <w:r>
        <w:rPr>
          <w:sz w:val="24"/>
          <w:szCs w:val="24"/>
        </w:rPr>
        <w:t>)</w:t>
      </w:r>
    </w:p>
    <w:p w:rsidR="00DB5584" w:rsidRDefault="00DB5584" w:rsidP="00DB5584">
      <w:pPr>
        <w:rPr>
          <w:sz w:val="24"/>
          <w:szCs w:val="24"/>
        </w:rPr>
      </w:pPr>
      <w:r>
        <w:rPr>
          <w:sz w:val="24"/>
          <w:szCs w:val="24"/>
        </w:rPr>
        <w:t xml:space="preserve">0 – Specialist training for all involved in Legal and Judiciary with regard to crimes of sexual violence. Importance of contact ongoing and </w:t>
      </w:r>
      <w:r w:rsidR="00D060BF">
        <w:rPr>
          <w:sz w:val="24"/>
          <w:szCs w:val="24"/>
        </w:rPr>
        <w:t>regular.</w:t>
      </w:r>
      <w:r w:rsidR="00D060BF" w:rsidRPr="00662382">
        <w:rPr>
          <w:sz w:val="24"/>
          <w:szCs w:val="24"/>
        </w:rPr>
        <w:t xml:space="preserve"> Be</w:t>
      </w:r>
      <w:r w:rsidR="00762C09" w:rsidRPr="00662382">
        <w:rPr>
          <w:sz w:val="24"/>
          <w:szCs w:val="24"/>
        </w:rPr>
        <w:t xml:space="preserve"> aware of dynamics of sexual violence</w:t>
      </w:r>
      <w:r>
        <w:rPr>
          <w:sz w:val="24"/>
          <w:szCs w:val="24"/>
        </w:rPr>
        <w:t>.</w:t>
      </w:r>
      <w:r w:rsidRPr="00DB5584">
        <w:rPr>
          <w:sz w:val="24"/>
          <w:szCs w:val="24"/>
        </w:rPr>
        <w:t xml:space="preserve"> </w:t>
      </w:r>
      <w:r>
        <w:rPr>
          <w:sz w:val="24"/>
          <w:szCs w:val="24"/>
        </w:rPr>
        <w:t xml:space="preserve">Interagency work eg RCC's, </w:t>
      </w:r>
      <w:r w:rsidRPr="00662382">
        <w:rPr>
          <w:sz w:val="24"/>
          <w:szCs w:val="24"/>
        </w:rPr>
        <w:t>Gardaí</w:t>
      </w:r>
      <w:r>
        <w:rPr>
          <w:sz w:val="24"/>
          <w:szCs w:val="24"/>
        </w:rPr>
        <w:t xml:space="preserve"> and Social Workers, a</w:t>
      </w:r>
      <w:r w:rsidRPr="00662382">
        <w:rPr>
          <w:sz w:val="24"/>
          <w:szCs w:val="24"/>
        </w:rPr>
        <w:t>ll having something to offer</w:t>
      </w:r>
    </w:p>
    <w:p w:rsidR="00762C09" w:rsidRPr="001F5C72" w:rsidRDefault="00762C09" w:rsidP="00762C09">
      <w:pPr>
        <w:rPr>
          <w:b/>
          <w:i/>
          <w:sz w:val="24"/>
          <w:szCs w:val="24"/>
        </w:rPr>
      </w:pPr>
      <w:r w:rsidRPr="001F5C72">
        <w:rPr>
          <w:b/>
          <w:i/>
          <w:sz w:val="24"/>
          <w:szCs w:val="24"/>
        </w:rPr>
        <w:t>INFORMATION/AWARENESS</w:t>
      </w:r>
    </w:p>
    <w:p w:rsidR="00762C09" w:rsidRDefault="00762C09" w:rsidP="00762C09">
      <w:pPr>
        <w:rPr>
          <w:sz w:val="24"/>
          <w:szCs w:val="24"/>
        </w:rPr>
      </w:pPr>
      <w:r>
        <w:rPr>
          <w:sz w:val="24"/>
          <w:szCs w:val="24"/>
        </w:rPr>
        <w:t>0--</w:t>
      </w:r>
      <w:r w:rsidRPr="00D730AD">
        <w:rPr>
          <w:sz w:val="24"/>
          <w:szCs w:val="24"/>
        </w:rPr>
        <w:t>Continual on going Awareness Raising of SV/DV via Social Media, TV, Radio - Disability proofed and accessible</w:t>
      </w:r>
      <w:r w:rsidR="00EB3913">
        <w:rPr>
          <w:sz w:val="24"/>
          <w:szCs w:val="24"/>
        </w:rPr>
        <w:t>. (Cosc)</w:t>
      </w:r>
    </w:p>
    <w:p w:rsidR="00762C09" w:rsidRDefault="00762C09" w:rsidP="00762C09">
      <w:pPr>
        <w:rPr>
          <w:sz w:val="24"/>
          <w:szCs w:val="24"/>
        </w:rPr>
      </w:pPr>
      <w:r>
        <w:rPr>
          <w:sz w:val="24"/>
          <w:szCs w:val="24"/>
        </w:rPr>
        <w:t>3--</w:t>
      </w:r>
      <w:r w:rsidRPr="00D730AD">
        <w:rPr>
          <w:sz w:val="24"/>
          <w:szCs w:val="24"/>
        </w:rPr>
        <w:t>Create a central website for consumers/vic</w:t>
      </w:r>
      <w:r>
        <w:rPr>
          <w:sz w:val="24"/>
          <w:szCs w:val="24"/>
        </w:rPr>
        <w:t>tims with links to all services/NGO’s</w:t>
      </w:r>
      <w:r w:rsidRPr="00D730AD">
        <w:rPr>
          <w:sz w:val="24"/>
          <w:szCs w:val="24"/>
        </w:rPr>
        <w:t>/service providers - Identify available resources</w:t>
      </w:r>
      <w:r w:rsidR="00EB3913">
        <w:rPr>
          <w:sz w:val="24"/>
          <w:szCs w:val="24"/>
        </w:rPr>
        <w:t>. (Cosc)</w:t>
      </w:r>
    </w:p>
    <w:p w:rsidR="00762C09" w:rsidRDefault="00762C09" w:rsidP="00762C09">
      <w:pPr>
        <w:rPr>
          <w:sz w:val="24"/>
          <w:szCs w:val="24"/>
        </w:rPr>
      </w:pPr>
      <w:r>
        <w:rPr>
          <w:sz w:val="24"/>
          <w:szCs w:val="24"/>
        </w:rPr>
        <w:t>3--Data and research dis</w:t>
      </w:r>
      <w:r w:rsidRPr="00D730AD">
        <w:rPr>
          <w:sz w:val="24"/>
          <w:szCs w:val="24"/>
        </w:rPr>
        <w:t>ag</w:t>
      </w:r>
      <w:r>
        <w:rPr>
          <w:sz w:val="24"/>
          <w:szCs w:val="24"/>
        </w:rPr>
        <w:t>gregated by e</w:t>
      </w:r>
      <w:r w:rsidRPr="00D730AD">
        <w:rPr>
          <w:sz w:val="24"/>
          <w:szCs w:val="24"/>
        </w:rPr>
        <w:t xml:space="preserve">thnicity and other factors to develop evidence based policy and </w:t>
      </w:r>
      <w:r w:rsidR="00D060BF" w:rsidRPr="00D730AD">
        <w:rPr>
          <w:sz w:val="24"/>
          <w:szCs w:val="24"/>
        </w:rPr>
        <w:t>practice</w:t>
      </w:r>
      <w:r w:rsidRPr="00D730AD">
        <w:rPr>
          <w:sz w:val="24"/>
          <w:szCs w:val="24"/>
        </w:rPr>
        <w:t>;</w:t>
      </w:r>
      <w:r>
        <w:rPr>
          <w:sz w:val="24"/>
          <w:szCs w:val="24"/>
        </w:rPr>
        <w:t xml:space="preserve"> </w:t>
      </w:r>
      <w:r w:rsidRPr="00D730AD">
        <w:rPr>
          <w:sz w:val="24"/>
          <w:szCs w:val="24"/>
        </w:rPr>
        <w:t>monitor discrimination and racism;</w:t>
      </w:r>
      <w:r>
        <w:rPr>
          <w:sz w:val="24"/>
          <w:szCs w:val="24"/>
        </w:rPr>
        <w:t xml:space="preserve"> </w:t>
      </w:r>
      <w:r w:rsidRPr="00D730AD">
        <w:rPr>
          <w:sz w:val="24"/>
          <w:szCs w:val="24"/>
        </w:rPr>
        <w:t xml:space="preserve">ensure equality of access, participation and outcomes for </w:t>
      </w:r>
      <w:r w:rsidR="00F415D6">
        <w:rPr>
          <w:sz w:val="24"/>
          <w:szCs w:val="24"/>
        </w:rPr>
        <w:t>T</w:t>
      </w:r>
      <w:r w:rsidRPr="00D730AD">
        <w:rPr>
          <w:sz w:val="24"/>
          <w:szCs w:val="24"/>
        </w:rPr>
        <w:t xml:space="preserve">ravellers, </w:t>
      </w:r>
      <w:r w:rsidR="00D060BF">
        <w:rPr>
          <w:sz w:val="24"/>
          <w:szCs w:val="24"/>
        </w:rPr>
        <w:t>R</w:t>
      </w:r>
      <w:r w:rsidRPr="00D730AD">
        <w:rPr>
          <w:sz w:val="24"/>
          <w:szCs w:val="24"/>
        </w:rPr>
        <w:t xml:space="preserve">oma and other marginalised and vulnerable groups. Needs to be in line with </w:t>
      </w:r>
      <w:r>
        <w:rPr>
          <w:sz w:val="24"/>
          <w:szCs w:val="24"/>
        </w:rPr>
        <w:t xml:space="preserve">human rights principles – </w:t>
      </w:r>
      <w:r w:rsidR="00D060BF">
        <w:rPr>
          <w:sz w:val="24"/>
          <w:szCs w:val="24"/>
        </w:rPr>
        <w:t>cross</w:t>
      </w:r>
      <w:r w:rsidR="00E535A5">
        <w:rPr>
          <w:sz w:val="24"/>
          <w:szCs w:val="24"/>
        </w:rPr>
        <w:t>-</w:t>
      </w:r>
      <w:r w:rsidR="00D060BF">
        <w:rPr>
          <w:sz w:val="24"/>
          <w:szCs w:val="24"/>
        </w:rPr>
        <w:t>departmental</w:t>
      </w:r>
      <w:r w:rsidR="00EB3913">
        <w:rPr>
          <w:sz w:val="24"/>
          <w:szCs w:val="24"/>
        </w:rPr>
        <w:t>.</w:t>
      </w:r>
      <w:r>
        <w:rPr>
          <w:sz w:val="24"/>
          <w:szCs w:val="24"/>
        </w:rPr>
        <w:t xml:space="preserve"> </w:t>
      </w:r>
      <w:r w:rsidR="00191B33">
        <w:rPr>
          <w:sz w:val="24"/>
          <w:szCs w:val="24"/>
        </w:rPr>
        <w:t>D</w:t>
      </w:r>
      <w:r w:rsidR="00191B33" w:rsidRPr="00D730AD">
        <w:rPr>
          <w:sz w:val="24"/>
          <w:szCs w:val="24"/>
        </w:rPr>
        <w:t>evelop</w:t>
      </w:r>
      <w:r w:rsidR="00191B33">
        <w:rPr>
          <w:sz w:val="24"/>
          <w:szCs w:val="24"/>
        </w:rPr>
        <w:t xml:space="preserve"> </w:t>
      </w:r>
      <w:r w:rsidR="00191B33" w:rsidRPr="00D730AD">
        <w:rPr>
          <w:sz w:val="24"/>
          <w:szCs w:val="24"/>
        </w:rPr>
        <w:t>national</w:t>
      </w:r>
      <w:r w:rsidRPr="00D730AD">
        <w:rPr>
          <w:sz w:val="24"/>
          <w:szCs w:val="24"/>
        </w:rPr>
        <w:t xml:space="preserve"> guidelines on ethnic data collection</w:t>
      </w:r>
      <w:r>
        <w:rPr>
          <w:sz w:val="24"/>
          <w:szCs w:val="24"/>
        </w:rPr>
        <w:t>.</w:t>
      </w:r>
      <w:r w:rsidR="009918E7">
        <w:rPr>
          <w:sz w:val="24"/>
          <w:szCs w:val="24"/>
        </w:rPr>
        <w:t xml:space="preserve"> (Cosc)</w:t>
      </w:r>
    </w:p>
    <w:p w:rsidR="00762C09" w:rsidRPr="00D730AD" w:rsidRDefault="00762C09" w:rsidP="00762C09">
      <w:pPr>
        <w:rPr>
          <w:sz w:val="24"/>
          <w:szCs w:val="24"/>
        </w:rPr>
      </w:pPr>
      <w:r>
        <w:rPr>
          <w:sz w:val="24"/>
          <w:szCs w:val="24"/>
        </w:rPr>
        <w:t>3--</w:t>
      </w:r>
      <w:r w:rsidRPr="00D730AD">
        <w:rPr>
          <w:sz w:val="24"/>
          <w:szCs w:val="24"/>
        </w:rPr>
        <w:t>Awareness Training for the Justice System. Module for vulnerable groups</w:t>
      </w:r>
    </w:p>
    <w:p w:rsidR="00762C09" w:rsidRDefault="00762C09" w:rsidP="00762C09">
      <w:pPr>
        <w:rPr>
          <w:sz w:val="24"/>
          <w:szCs w:val="24"/>
        </w:rPr>
      </w:pPr>
      <w:r>
        <w:rPr>
          <w:sz w:val="24"/>
          <w:szCs w:val="24"/>
        </w:rPr>
        <w:t>7--</w:t>
      </w:r>
      <w:r w:rsidRPr="00D730AD">
        <w:rPr>
          <w:sz w:val="24"/>
          <w:szCs w:val="24"/>
        </w:rPr>
        <w:t>Co</w:t>
      </w:r>
      <w:r>
        <w:rPr>
          <w:sz w:val="24"/>
          <w:szCs w:val="24"/>
        </w:rPr>
        <w:t xml:space="preserve">mmitment to delivering SAVI </w:t>
      </w:r>
      <w:r w:rsidR="00D060BF">
        <w:rPr>
          <w:sz w:val="24"/>
          <w:szCs w:val="24"/>
        </w:rPr>
        <w:t xml:space="preserve">II. </w:t>
      </w:r>
      <w:r w:rsidR="00D060BF" w:rsidRPr="00D730AD">
        <w:rPr>
          <w:sz w:val="24"/>
          <w:szCs w:val="24"/>
        </w:rPr>
        <w:t>Longitudinal</w:t>
      </w:r>
      <w:r w:rsidRPr="00D730AD">
        <w:rPr>
          <w:sz w:val="24"/>
          <w:szCs w:val="24"/>
        </w:rPr>
        <w:t xml:space="preserve"> Rese</w:t>
      </w:r>
      <w:r>
        <w:rPr>
          <w:sz w:val="24"/>
          <w:szCs w:val="24"/>
        </w:rPr>
        <w:t xml:space="preserve">arch </w:t>
      </w:r>
      <w:r w:rsidR="00D060BF">
        <w:rPr>
          <w:sz w:val="24"/>
          <w:szCs w:val="24"/>
        </w:rPr>
        <w:t>Necessary</w:t>
      </w:r>
      <w:r>
        <w:rPr>
          <w:sz w:val="24"/>
          <w:szCs w:val="24"/>
        </w:rPr>
        <w:t xml:space="preserve"> to inform Policy </w:t>
      </w:r>
      <w:r w:rsidRPr="00D730AD">
        <w:rPr>
          <w:sz w:val="24"/>
          <w:szCs w:val="24"/>
        </w:rPr>
        <w:t>Provision Protection Prevention</w:t>
      </w:r>
      <w:r w:rsidR="002C0A42">
        <w:rPr>
          <w:sz w:val="24"/>
          <w:szCs w:val="24"/>
        </w:rPr>
        <w:t>. (Cross</w:t>
      </w:r>
      <w:r w:rsidR="00E535A5">
        <w:rPr>
          <w:sz w:val="24"/>
          <w:szCs w:val="24"/>
        </w:rPr>
        <w:t>-</w:t>
      </w:r>
      <w:r w:rsidR="002C0A42">
        <w:rPr>
          <w:sz w:val="24"/>
          <w:szCs w:val="24"/>
        </w:rPr>
        <w:t xml:space="preserve"> Departmental)</w:t>
      </w:r>
    </w:p>
    <w:p w:rsidR="00762C09" w:rsidRDefault="00762C09" w:rsidP="00762C09">
      <w:pPr>
        <w:rPr>
          <w:sz w:val="24"/>
          <w:szCs w:val="24"/>
        </w:rPr>
      </w:pPr>
      <w:r>
        <w:rPr>
          <w:sz w:val="24"/>
          <w:szCs w:val="24"/>
        </w:rPr>
        <w:t>5--Awareness raising for m</w:t>
      </w:r>
      <w:r w:rsidRPr="00D730AD">
        <w:rPr>
          <w:sz w:val="24"/>
          <w:szCs w:val="24"/>
        </w:rPr>
        <w:t>en Campaigns to be</w:t>
      </w:r>
      <w:r>
        <w:rPr>
          <w:sz w:val="24"/>
          <w:szCs w:val="24"/>
        </w:rPr>
        <w:t xml:space="preserve"> both continued and strengthened nationally, geogr</w:t>
      </w:r>
      <w:r w:rsidRPr="00D730AD">
        <w:rPr>
          <w:sz w:val="24"/>
          <w:szCs w:val="24"/>
        </w:rPr>
        <w:t>aphically, media, publicly, across Government, All Isla</w:t>
      </w:r>
      <w:r>
        <w:rPr>
          <w:sz w:val="24"/>
          <w:szCs w:val="24"/>
        </w:rPr>
        <w:t>nd, in a</w:t>
      </w:r>
      <w:r w:rsidRPr="00D730AD">
        <w:rPr>
          <w:sz w:val="24"/>
          <w:szCs w:val="24"/>
        </w:rPr>
        <w:t>lliance with civil society, leading m</w:t>
      </w:r>
      <w:r>
        <w:rPr>
          <w:sz w:val="24"/>
          <w:szCs w:val="24"/>
        </w:rPr>
        <w:t>en, Business Community, Sports organisations.</w:t>
      </w:r>
      <w:r w:rsidRPr="00D730AD">
        <w:rPr>
          <w:sz w:val="24"/>
          <w:szCs w:val="24"/>
        </w:rPr>
        <w:t xml:space="preserve"> Linked</w:t>
      </w:r>
      <w:r>
        <w:rPr>
          <w:sz w:val="24"/>
          <w:szCs w:val="24"/>
        </w:rPr>
        <w:t xml:space="preserve"> to international allies and NGO</w:t>
      </w:r>
      <w:r w:rsidRPr="00D730AD">
        <w:rPr>
          <w:sz w:val="24"/>
          <w:szCs w:val="24"/>
        </w:rPr>
        <w:t>'s - Such as white ribbon campaign</w:t>
      </w:r>
    </w:p>
    <w:p w:rsidR="00762C09" w:rsidRDefault="002C0A42" w:rsidP="00762C09">
      <w:pPr>
        <w:rPr>
          <w:sz w:val="24"/>
          <w:szCs w:val="24"/>
        </w:rPr>
      </w:pPr>
      <w:r>
        <w:rPr>
          <w:sz w:val="24"/>
          <w:szCs w:val="24"/>
        </w:rPr>
        <w:t xml:space="preserve">4 - </w:t>
      </w:r>
      <w:r w:rsidR="00762C09" w:rsidRPr="00D730AD">
        <w:rPr>
          <w:sz w:val="24"/>
          <w:szCs w:val="24"/>
        </w:rPr>
        <w:t>Primary Prevention - Schools/Colleges/ Awareness Campaigns - Whole of government and front line services should be involved in design and delivery</w:t>
      </w:r>
    </w:p>
    <w:p w:rsidR="00762C09" w:rsidRDefault="00DB3732" w:rsidP="00762C09">
      <w:pPr>
        <w:rPr>
          <w:sz w:val="24"/>
          <w:szCs w:val="24"/>
        </w:rPr>
      </w:pPr>
      <w:r>
        <w:rPr>
          <w:sz w:val="24"/>
          <w:szCs w:val="24"/>
        </w:rPr>
        <w:t xml:space="preserve">6 - </w:t>
      </w:r>
      <w:r w:rsidR="00762C09" w:rsidRPr="00D730AD">
        <w:rPr>
          <w:sz w:val="24"/>
          <w:szCs w:val="24"/>
        </w:rPr>
        <w:t>Pri</w:t>
      </w:r>
      <w:r w:rsidR="00762C09">
        <w:rPr>
          <w:sz w:val="24"/>
          <w:szCs w:val="24"/>
        </w:rPr>
        <w:t>mary Prevention Awareness Raising.  Invest in national co</w:t>
      </w:r>
      <w:r w:rsidR="00762C09" w:rsidRPr="00D730AD">
        <w:rPr>
          <w:sz w:val="24"/>
          <w:szCs w:val="24"/>
        </w:rPr>
        <w:t>ordinated campaigns that focus on perpetrator behaviour and engage bystanders particular</w:t>
      </w:r>
      <w:r w:rsidR="00762C09">
        <w:rPr>
          <w:sz w:val="24"/>
          <w:szCs w:val="24"/>
        </w:rPr>
        <w:t>ly m</w:t>
      </w:r>
      <w:r w:rsidR="00762C09" w:rsidRPr="00D730AD">
        <w:rPr>
          <w:sz w:val="24"/>
          <w:szCs w:val="24"/>
        </w:rPr>
        <w:t>en (eg Man Up Campaign)</w:t>
      </w:r>
      <w:r w:rsidR="00762C09">
        <w:rPr>
          <w:sz w:val="24"/>
          <w:szCs w:val="24"/>
        </w:rPr>
        <w:t>.</w:t>
      </w:r>
      <w:r w:rsidR="00D060BF">
        <w:rPr>
          <w:sz w:val="24"/>
          <w:szCs w:val="24"/>
        </w:rPr>
        <w:t>Change</w:t>
      </w:r>
      <w:r w:rsidR="00762C09" w:rsidRPr="00D730AD">
        <w:rPr>
          <w:sz w:val="24"/>
          <w:szCs w:val="24"/>
        </w:rPr>
        <w:t xml:space="preserve"> </w:t>
      </w:r>
      <w:r w:rsidR="00762C09">
        <w:rPr>
          <w:sz w:val="24"/>
          <w:szCs w:val="24"/>
        </w:rPr>
        <w:t>behavior; c</w:t>
      </w:r>
      <w:r w:rsidR="00762C09" w:rsidRPr="00D730AD">
        <w:rPr>
          <w:sz w:val="24"/>
          <w:szCs w:val="24"/>
        </w:rPr>
        <w:t>hange culture</w:t>
      </w:r>
      <w:r w:rsidR="00762C09">
        <w:rPr>
          <w:sz w:val="24"/>
          <w:szCs w:val="24"/>
        </w:rPr>
        <w:t>; evidence based;</w:t>
      </w:r>
      <w:r w:rsidR="00762C09" w:rsidRPr="00D730AD">
        <w:rPr>
          <w:sz w:val="24"/>
          <w:szCs w:val="24"/>
        </w:rPr>
        <w:t xml:space="preserve"> </w:t>
      </w:r>
      <w:r w:rsidR="00762C09">
        <w:rPr>
          <w:sz w:val="24"/>
          <w:szCs w:val="24"/>
        </w:rPr>
        <w:t xml:space="preserve">ongoing </w:t>
      </w:r>
      <w:r w:rsidR="00D060BF">
        <w:rPr>
          <w:sz w:val="24"/>
          <w:szCs w:val="24"/>
        </w:rPr>
        <w:t>e</w:t>
      </w:r>
      <w:r w:rsidR="00D060BF" w:rsidRPr="00D730AD">
        <w:rPr>
          <w:sz w:val="24"/>
          <w:szCs w:val="24"/>
        </w:rPr>
        <w:t>valuation</w:t>
      </w:r>
      <w:r w:rsidR="00D060BF">
        <w:rPr>
          <w:sz w:val="24"/>
          <w:szCs w:val="24"/>
        </w:rPr>
        <w:t>; Remove</w:t>
      </w:r>
      <w:r w:rsidR="00762C09" w:rsidRPr="00D730AD">
        <w:rPr>
          <w:sz w:val="24"/>
          <w:szCs w:val="24"/>
        </w:rPr>
        <w:t xml:space="preserve"> </w:t>
      </w:r>
      <w:r w:rsidR="00762C09">
        <w:rPr>
          <w:sz w:val="24"/>
          <w:szCs w:val="24"/>
        </w:rPr>
        <w:t>myths; r</w:t>
      </w:r>
      <w:r w:rsidR="00762C09" w:rsidRPr="00D730AD">
        <w:rPr>
          <w:sz w:val="24"/>
          <w:szCs w:val="24"/>
        </w:rPr>
        <w:t>espect</w:t>
      </w:r>
      <w:r w:rsidR="00762C09">
        <w:rPr>
          <w:sz w:val="24"/>
          <w:szCs w:val="24"/>
        </w:rPr>
        <w:t>; anti-racism</w:t>
      </w:r>
      <w:r w:rsidR="00F70008">
        <w:rPr>
          <w:sz w:val="24"/>
          <w:szCs w:val="24"/>
        </w:rPr>
        <w:t xml:space="preserve"> and equality</w:t>
      </w:r>
      <w:r w:rsidR="00762C09" w:rsidRPr="00D730AD">
        <w:rPr>
          <w:sz w:val="24"/>
          <w:szCs w:val="24"/>
        </w:rPr>
        <w:t xml:space="preserve">                                                                                         </w:t>
      </w:r>
    </w:p>
    <w:p w:rsidR="00E92507" w:rsidRDefault="00E92507" w:rsidP="00762C09">
      <w:pPr>
        <w:rPr>
          <w:sz w:val="24"/>
          <w:szCs w:val="24"/>
        </w:rPr>
      </w:pPr>
      <w:r>
        <w:rPr>
          <w:sz w:val="24"/>
          <w:szCs w:val="24"/>
        </w:rPr>
        <w:t>0 - Collection and analysis of good quality current data by frontline services – reliably inform wider research across all of government.</w:t>
      </w:r>
    </w:p>
    <w:p w:rsidR="00E92507" w:rsidRDefault="00E92507" w:rsidP="00762C09">
      <w:pPr>
        <w:rPr>
          <w:sz w:val="24"/>
          <w:szCs w:val="24"/>
        </w:rPr>
      </w:pPr>
      <w:r>
        <w:rPr>
          <w:sz w:val="24"/>
          <w:szCs w:val="24"/>
        </w:rPr>
        <w:t>1 - Include provision for robust data collection</w:t>
      </w:r>
    </w:p>
    <w:p w:rsidR="00762C09" w:rsidRDefault="00762C09" w:rsidP="00762C09">
      <w:pPr>
        <w:rPr>
          <w:b/>
          <w:i/>
          <w:sz w:val="24"/>
          <w:szCs w:val="24"/>
        </w:rPr>
      </w:pPr>
      <w:r w:rsidRPr="0041613C">
        <w:rPr>
          <w:b/>
          <w:i/>
          <w:sz w:val="24"/>
          <w:szCs w:val="24"/>
        </w:rPr>
        <w:t>HOUSING</w:t>
      </w:r>
    </w:p>
    <w:p w:rsidR="00F87E4A" w:rsidRPr="00F87E4A" w:rsidRDefault="00F87E4A" w:rsidP="00F87E4A">
      <w:pPr>
        <w:rPr>
          <w:sz w:val="24"/>
          <w:szCs w:val="24"/>
        </w:rPr>
      </w:pPr>
      <w:r w:rsidRPr="00F87E4A">
        <w:rPr>
          <w:sz w:val="24"/>
          <w:szCs w:val="24"/>
        </w:rPr>
        <w:t xml:space="preserve">8-- Have victims of domestic Violence listed as a specific category of homeless person in legislation. Never should name on mortgage deeds be used as reason to declare that a woman and her children are not homeless. Make sure Section 10 Funding if/when transferred to Tusla remains 'ring fenced' for the provision of </w:t>
      </w:r>
      <w:r w:rsidRPr="00F87E4A">
        <w:rPr>
          <w:sz w:val="24"/>
          <w:szCs w:val="24"/>
        </w:rPr>
        <w:lastRenderedPageBreak/>
        <w:t xml:space="preserve">emergency accommodation and not absorbed into Tusla budget pot.   </w:t>
      </w:r>
      <w:r w:rsidR="00B41F68">
        <w:rPr>
          <w:sz w:val="24"/>
          <w:szCs w:val="24"/>
        </w:rPr>
        <w:t xml:space="preserve">(Tusla and Dept of </w:t>
      </w:r>
      <w:r w:rsidR="00D060BF">
        <w:rPr>
          <w:sz w:val="24"/>
          <w:szCs w:val="24"/>
        </w:rPr>
        <w:t>Environment</w:t>
      </w:r>
      <w:r w:rsidRPr="00F87E4A">
        <w:rPr>
          <w:sz w:val="24"/>
          <w:szCs w:val="24"/>
        </w:rPr>
        <w:t>)</w:t>
      </w:r>
    </w:p>
    <w:p w:rsidR="00762C09" w:rsidRDefault="00762C09" w:rsidP="00762C09">
      <w:pPr>
        <w:rPr>
          <w:sz w:val="24"/>
          <w:szCs w:val="24"/>
        </w:rPr>
      </w:pPr>
      <w:r>
        <w:rPr>
          <w:sz w:val="24"/>
          <w:szCs w:val="24"/>
        </w:rPr>
        <w:t>4—</w:t>
      </w:r>
      <w:r w:rsidRPr="000B3CEA">
        <w:rPr>
          <w:sz w:val="24"/>
          <w:szCs w:val="24"/>
        </w:rPr>
        <w:t>Incr</w:t>
      </w:r>
      <w:r>
        <w:rPr>
          <w:sz w:val="24"/>
          <w:szCs w:val="24"/>
        </w:rPr>
        <w:t xml:space="preserve">ease emergency accommodation places. </w:t>
      </w:r>
      <w:r w:rsidRPr="000B3CEA">
        <w:rPr>
          <w:sz w:val="24"/>
          <w:szCs w:val="24"/>
        </w:rPr>
        <w:t>HRC recognise issues for women around housing criteria application</w:t>
      </w:r>
      <w:r>
        <w:rPr>
          <w:sz w:val="24"/>
          <w:szCs w:val="24"/>
        </w:rPr>
        <w:t>. recognition of DV in regard to h</w:t>
      </w:r>
      <w:r w:rsidRPr="000B3CEA">
        <w:rPr>
          <w:sz w:val="24"/>
          <w:szCs w:val="24"/>
        </w:rPr>
        <w:t xml:space="preserve">omelessness, Access to other homeless </w:t>
      </w:r>
      <w:r w:rsidR="00D060BF" w:rsidRPr="000B3CEA">
        <w:rPr>
          <w:sz w:val="24"/>
          <w:szCs w:val="24"/>
        </w:rPr>
        <w:t>accommodation</w:t>
      </w:r>
      <w:r w:rsidRPr="000B3CEA">
        <w:rPr>
          <w:sz w:val="24"/>
          <w:szCs w:val="24"/>
        </w:rPr>
        <w:t xml:space="preserve"> if not needing safety of refuge</w:t>
      </w:r>
      <w:r>
        <w:rPr>
          <w:sz w:val="24"/>
          <w:szCs w:val="24"/>
        </w:rPr>
        <w:t xml:space="preserve"> in order</w:t>
      </w:r>
      <w:r w:rsidRPr="000B3CEA">
        <w:rPr>
          <w:sz w:val="24"/>
          <w:szCs w:val="24"/>
        </w:rPr>
        <w:t xml:space="preserve"> to free up refuge places fo</w:t>
      </w:r>
      <w:r>
        <w:rPr>
          <w:sz w:val="24"/>
          <w:szCs w:val="24"/>
        </w:rPr>
        <w:t xml:space="preserve">r women/children needing safety. </w:t>
      </w:r>
      <w:r w:rsidRPr="000B3CEA">
        <w:rPr>
          <w:sz w:val="24"/>
          <w:szCs w:val="24"/>
        </w:rPr>
        <w:t>Gett</w:t>
      </w:r>
      <w:r>
        <w:rPr>
          <w:sz w:val="24"/>
          <w:szCs w:val="24"/>
        </w:rPr>
        <w:t>ing residency status for women.</w:t>
      </w:r>
      <w:r w:rsidRPr="000B3CEA">
        <w:rPr>
          <w:sz w:val="24"/>
          <w:szCs w:val="24"/>
        </w:rPr>
        <w:t xml:space="preserve"> Exemption for one </w:t>
      </w:r>
      <w:r w:rsidR="00D060BF" w:rsidRPr="000B3CEA">
        <w:rPr>
          <w:sz w:val="24"/>
          <w:szCs w:val="24"/>
        </w:rPr>
        <w:t>year review</w:t>
      </w:r>
      <w:r>
        <w:rPr>
          <w:sz w:val="24"/>
          <w:szCs w:val="24"/>
        </w:rPr>
        <w:t xml:space="preserve"> rent allowance thresholds</w:t>
      </w:r>
      <w:r w:rsidR="00D060BF">
        <w:rPr>
          <w:sz w:val="24"/>
          <w:szCs w:val="24"/>
        </w:rPr>
        <w:t>. (</w:t>
      </w:r>
      <w:r w:rsidR="00B41F68">
        <w:rPr>
          <w:sz w:val="24"/>
          <w:szCs w:val="24"/>
        </w:rPr>
        <w:t>Department of Environment, Department of Social Protection, Department of Justice, Immigration Services)</w:t>
      </w:r>
      <w:r w:rsidRPr="000B3CEA">
        <w:rPr>
          <w:sz w:val="24"/>
          <w:szCs w:val="24"/>
        </w:rPr>
        <w:t xml:space="preserve">     </w:t>
      </w:r>
    </w:p>
    <w:p w:rsidR="00762C09" w:rsidRDefault="00762C09" w:rsidP="00762C09">
      <w:pPr>
        <w:rPr>
          <w:sz w:val="24"/>
          <w:szCs w:val="24"/>
        </w:rPr>
      </w:pPr>
      <w:r>
        <w:rPr>
          <w:sz w:val="24"/>
          <w:szCs w:val="24"/>
        </w:rPr>
        <w:t>0--</w:t>
      </w:r>
      <w:r w:rsidRPr="000B3CEA">
        <w:rPr>
          <w:sz w:val="24"/>
          <w:szCs w:val="24"/>
        </w:rPr>
        <w:t xml:space="preserve">Co-operate with existing system of accommodation provision and inspection         </w:t>
      </w:r>
    </w:p>
    <w:p w:rsidR="00762C09" w:rsidRDefault="00762C09" w:rsidP="00762C09">
      <w:pPr>
        <w:rPr>
          <w:sz w:val="24"/>
          <w:szCs w:val="24"/>
        </w:rPr>
      </w:pPr>
      <w:r>
        <w:rPr>
          <w:sz w:val="24"/>
          <w:szCs w:val="24"/>
        </w:rPr>
        <w:t>0--Include victims of DV</w:t>
      </w:r>
      <w:r w:rsidRPr="001A1A99">
        <w:rPr>
          <w:sz w:val="24"/>
          <w:szCs w:val="24"/>
        </w:rPr>
        <w:t xml:space="preserve"> under the de</w:t>
      </w:r>
      <w:r>
        <w:rPr>
          <w:sz w:val="24"/>
          <w:szCs w:val="24"/>
        </w:rPr>
        <w:t xml:space="preserve">finition of 'homeless' - where DV is the cause of homelessness. </w:t>
      </w:r>
      <w:r w:rsidRPr="001A1A99">
        <w:rPr>
          <w:sz w:val="24"/>
          <w:szCs w:val="24"/>
        </w:rPr>
        <w:t>Address the mismatch between the provision of rental allowance and private market rental demands</w:t>
      </w:r>
      <w:r w:rsidR="00D060BF" w:rsidRPr="001A1A99">
        <w:rPr>
          <w:sz w:val="24"/>
          <w:szCs w:val="24"/>
        </w:rPr>
        <w:t>.</w:t>
      </w:r>
      <w:r w:rsidR="00D060BF">
        <w:rPr>
          <w:sz w:val="24"/>
          <w:szCs w:val="24"/>
        </w:rPr>
        <w:t xml:space="preserve"> (Department</w:t>
      </w:r>
      <w:r w:rsidR="00FB71F1">
        <w:rPr>
          <w:sz w:val="24"/>
          <w:szCs w:val="24"/>
        </w:rPr>
        <w:t xml:space="preserve"> of Environment)</w:t>
      </w:r>
      <w:r w:rsidRPr="000B3CEA">
        <w:rPr>
          <w:sz w:val="24"/>
          <w:szCs w:val="24"/>
        </w:rPr>
        <w:t xml:space="preserve">  </w:t>
      </w:r>
    </w:p>
    <w:p w:rsidR="008C2F6B" w:rsidRDefault="008C2F6B" w:rsidP="00762C09">
      <w:pPr>
        <w:rPr>
          <w:sz w:val="24"/>
          <w:szCs w:val="24"/>
        </w:rPr>
      </w:pPr>
      <w:r>
        <w:rPr>
          <w:sz w:val="24"/>
          <w:szCs w:val="24"/>
        </w:rPr>
        <w:t>2</w:t>
      </w:r>
      <w:r w:rsidR="00762C09">
        <w:rPr>
          <w:sz w:val="24"/>
          <w:szCs w:val="24"/>
        </w:rPr>
        <w:t>--</w:t>
      </w:r>
      <w:r w:rsidR="00762C09" w:rsidRPr="001A1A99">
        <w:rPr>
          <w:sz w:val="24"/>
          <w:szCs w:val="24"/>
        </w:rPr>
        <w:t>Housing and Accom</w:t>
      </w:r>
      <w:r w:rsidR="00762C09">
        <w:rPr>
          <w:sz w:val="24"/>
          <w:szCs w:val="24"/>
        </w:rPr>
        <w:t>m</w:t>
      </w:r>
      <w:r w:rsidR="00762C09" w:rsidRPr="001A1A99">
        <w:rPr>
          <w:sz w:val="24"/>
          <w:szCs w:val="24"/>
        </w:rPr>
        <w:t>odation - Suitable Safe and Affordable</w:t>
      </w:r>
      <w:r>
        <w:rPr>
          <w:sz w:val="24"/>
          <w:szCs w:val="24"/>
        </w:rPr>
        <w:t>. (Department of Social Protection)</w:t>
      </w:r>
    </w:p>
    <w:p w:rsidR="00314D04" w:rsidRDefault="008C2F6B" w:rsidP="00762C09">
      <w:pPr>
        <w:rPr>
          <w:sz w:val="24"/>
          <w:szCs w:val="24"/>
        </w:rPr>
      </w:pPr>
      <w:r>
        <w:rPr>
          <w:sz w:val="24"/>
          <w:szCs w:val="24"/>
        </w:rPr>
        <w:t xml:space="preserve">8 – Need to differentiate between safety/refuge needs and </w:t>
      </w:r>
      <w:r w:rsidR="00D060BF">
        <w:rPr>
          <w:sz w:val="24"/>
          <w:szCs w:val="24"/>
        </w:rPr>
        <w:t>long-term</w:t>
      </w:r>
      <w:r>
        <w:rPr>
          <w:sz w:val="24"/>
          <w:szCs w:val="24"/>
        </w:rPr>
        <w:t xml:space="preserve"> housing needs. Programme for ‘refuge’ development to be considered. (Type, Level, Location)</w:t>
      </w:r>
      <w:r w:rsidR="00314D04">
        <w:rPr>
          <w:sz w:val="24"/>
          <w:szCs w:val="24"/>
        </w:rPr>
        <w:t>. (Department of Environment, Tusla, NGO’s, Cosc)</w:t>
      </w:r>
    </w:p>
    <w:p w:rsidR="00762C09" w:rsidRDefault="00314D04" w:rsidP="00762C09">
      <w:pPr>
        <w:rPr>
          <w:sz w:val="24"/>
          <w:szCs w:val="24"/>
        </w:rPr>
      </w:pPr>
      <w:r>
        <w:rPr>
          <w:sz w:val="24"/>
          <w:szCs w:val="24"/>
        </w:rPr>
        <w:t>3 – Initiate and Implement Emergency accommodation for Men and Children and Evaluate. (Department of Environment, Tusla and Local Authorities)</w:t>
      </w:r>
      <w:r w:rsidR="00762C09" w:rsidRPr="000B3CEA">
        <w:rPr>
          <w:sz w:val="24"/>
          <w:szCs w:val="24"/>
        </w:rPr>
        <w:t xml:space="preserve">     </w:t>
      </w:r>
    </w:p>
    <w:p w:rsidR="00762C09" w:rsidRPr="0041613C" w:rsidRDefault="00762C09" w:rsidP="00762C09">
      <w:pPr>
        <w:rPr>
          <w:b/>
          <w:i/>
          <w:sz w:val="24"/>
          <w:szCs w:val="24"/>
        </w:rPr>
      </w:pPr>
      <w:r w:rsidRPr="0041613C">
        <w:rPr>
          <w:b/>
          <w:i/>
          <w:sz w:val="24"/>
          <w:szCs w:val="24"/>
        </w:rPr>
        <w:t>SPECIFIC GROUPS</w:t>
      </w:r>
    </w:p>
    <w:p w:rsidR="00762C09" w:rsidRDefault="00762C09" w:rsidP="00762C09">
      <w:pPr>
        <w:rPr>
          <w:sz w:val="24"/>
          <w:szCs w:val="24"/>
        </w:rPr>
      </w:pPr>
      <w:r>
        <w:rPr>
          <w:sz w:val="24"/>
          <w:szCs w:val="24"/>
        </w:rPr>
        <w:t>5--Perpetrator programmes for females; g</w:t>
      </w:r>
      <w:r w:rsidRPr="001A1A99">
        <w:rPr>
          <w:sz w:val="24"/>
          <w:szCs w:val="24"/>
        </w:rPr>
        <w:t>ender-based violence prevention inclu</w:t>
      </w:r>
      <w:r>
        <w:rPr>
          <w:sz w:val="24"/>
          <w:szCs w:val="24"/>
        </w:rPr>
        <w:t>de programmes for both genders; both s</w:t>
      </w:r>
      <w:r w:rsidRPr="001A1A99">
        <w:rPr>
          <w:sz w:val="24"/>
          <w:szCs w:val="24"/>
        </w:rPr>
        <w:t>upport and intervention programmes</w:t>
      </w:r>
    </w:p>
    <w:p w:rsidR="00762C09" w:rsidRDefault="00D060BF" w:rsidP="00762C09">
      <w:pPr>
        <w:rPr>
          <w:sz w:val="24"/>
          <w:szCs w:val="24"/>
        </w:rPr>
      </w:pPr>
      <w:r>
        <w:rPr>
          <w:sz w:val="24"/>
          <w:szCs w:val="24"/>
        </w:rPr>
        <w:t>3--Inte</w:t>
      </w:r>
      <w:r w:rsidRPr="001A1A99">
        <w:rPr>
          <w:sz w:val="24"/>
          <w:szCs w:val="24"/>
        </w:rPr>
        <w:t xml:space="preserve">grate the recommendation from RCNI Report “Sexual Violence against people with </w:t>
      </w:r>
      <w:r>
        <w:rPr>
          <w:sz w:val="24"/>
          <w:szCs w:val="24"/>
        </w:rPr>
        <w:t>disabilities" Oct 2011 into the s</w:t>
      </w:r>
      <w:r w:rsidRPr="001A1A99">
        <w:rPr>
          <w:sz w:val="24"/>
          <w:szCs w:val="24"/>
        </w:rPr>
        <w:t>trategy:   Accessible info and services   Specific Training   Media</w:t>
      </w:r>
      <w:r>
        <w:rPr>
          <w:sz w:val="24"/>
          <w:szCs w:val="24"/>
        </w:rPr>
        <w:t xml:space="preserve"> Campaign including disability </w:t>
      </w:r>
      <w:r w:rsidR="00F415D6">
        <w:rPr>
          <w:sz w:val="24"/>
          <w:szCs w:val="24"/>
        </w:rPr>
        <w:t>and United Nations Convention on the Rights of People with Disability (</w:t>
      </w:r>
      <w:r>
        <w:rPr>
          <w:sz w:val="24"/>
          <w:szCs w:val="24"/>
        </w:rPr>
        <w:t>U</w:t>
      </w:r>
      <w:r w:rsidRPr="001A1A99">
        <w:rPr>
          <w:sz w:val="24"/>
          <w:szCs w:val="24"/>
        </w:rPr>
        <w:t>NCRPD</w:t>
      </w:r>
      <w:r w:rsidR="00F415D6">
        <w:rPr>
          <w:sz w:val="24"/>
          <w:szCs w:val="24"/>
        </w:rPr>
        <w:t>)</w:t>
      </w:r>
      <w:r>
        <w:rPr>
          <w:sz w:val="24"/>
          <w:szCs w:val="24"/>
        </w:rPr>
        <w:t>.</w:t>
      </w:r>
    </w:p>
    <w:p w:rsidR="00762C09" w:rsidRDefault="00762C09" w:rsidP="00762C09">
      <w:pPr>
        <w:rPr>
          <w:sz w:val="24"/>
          <w:szCs w:val="24"/>
        </w:rPr>
      </w:pPr>
      <w:r>
        <w:rPr>
          <w:sz w:val="24"/>
          <w:szCs w:val="24"/>
        </w:rPr>
        <w:t>3--</w:t>
      </w:r>
      <w:r w:rsidR="00D060BF" w:rsidRPr="001A1A99">
        <w:rPr>
          <w:sz w:val="24"/>
          <w:szCs w:val="24"/>
        </w:rPr>
        <w:t>Explicitly</w:t>
      </w:r>
      <w:r w:rsidRPr="001A1A99">
        <w:rPr>
          <w:sz w:val="24"/>
          <w:szCs w:val="24"/>
        </w:rPr>
        <w:t xml:space="preserve"> include prostitution as a form of violence against women and girls:                                                                                                    Cu</w:t>
      </w:r>
      <w:r>
        <w:rPr>
          <w:sz w:val="24"/>
          <w:szCs w:val="24"/>
        </w:rPr>
        <w:t>ltural and legislative change; criminalise the buying of sex, d</w:t>
      </w:r>
      <w:r w:rsidRPr="001A1A99">
        <w:rPr>
          <w:sz w:val="24"/>
          <w:szCs w:val="24"/>
        </w:rPr>
        <w:t>ecrim</w:t>
      </w:r>
      <w:r>
        <w:rPr>
          <w:sz w:val="24"/>
          <w:szCs w:val="24"/>
        </w:rPr>
        <w:t>inalise offences that a</w:t>
      </w:r>
      <w:r w:rsidRPr="001A1A99">
        <w:rPr>
          <w:sz w:val="24"/>
          <w:szCs w:val="24"/>
        </w:rPr>
        <w:t>ffect those (selling sex) involved in prostitution (sexual offences bill 1993 public)</w:t>
      </w:r>
      <w:r>
        <w:rPr>
          <w:sz w:val="24"/>
          <w:szCs w:val="24"/>
        </w:rPr>
        <w:t>.</w:t>
      </w:r>
      <w:r w:rsidR="00F415D6">
        <w:rPr>
          <w:sz w:val="24"/>
          <w:szCs w:val="24"/>
        </w:rPr>
        <w:t xml:space="preserve">  </w:t>
      </w:r>
      <w:r w:rsidRPr="001A1A99">
        <w:rPr>
          <w:sz w:val="24"/>
          <w:szCs w:val="24"/>
        </w:rPr>
        <w:t>Language refle</w:t>
      </w:r>
      <w:r>
        <w:rPr>
          <w:sz w:val="24"/>
          <w:szCs w:val="24"/>
        </w:rPr>
        <w:t>cts this policy position of violence against women.</w:t>
      </w:r>
      <w:r w:rsidRPr="001A1A99">
        <w:rPr>
          <w:sz w:val="24"/>
          <w:szCs w:val="24"/>
        </w:rPr>
        <w:t xml:space="preserve">                                                                                        Fund awareness campaign to educate the harm of prostitution</w:t>
      </w:r>
      <w:r>
        <w:rPr>
          <w:sz w:val="24"/>
          <w:szCs w:val="24"/>
        </w:rPr>
        <w:t>.</w:t>
      </w:r>
      <w:r w:rsidRPr="001A1A99">
        <w:rPr>
          <w:sz w:val="24"/>
          <w:szCs w:val="24"/>
        </w:rPr>
        <w:t xml:space="preserve">                                                                                                                                                                            Education programme with young men/boys (schools)</w:t>
      </w:r>
      <w:r>
        <w:rPr>
          <w:sz w:val="24"/>
          <w:szCs w:val="24"/>
        </w:rPr>
        <w:t>; p</w:t>
      </w:r>
      <w:r w:rsidRPr="001A1A99">
        <w:rPr>
          <w:sz w:val="24"/>
          <w:szCs w:val="24"/>
        </w:rPr>
        <w:t xml:space="preserve">rotection and assistance to </w:t>
      </w:r>
      <w:r>
        <w:rPr>
          <w:sz w:val="24"/>
          <w:szCs w:val="24"/>
        </w:rPr>
        <w:t>those affected by prostitution; a</w:t>
      </w:r>
      <w:r w:rsidRPr="001A1A99">
        <w:rPr>
          <w:sz w:val="24"/>
          <w:szCs w:val="24"/>
        </w:rPr>
        <w:t>ddress systemic barriers to exiting (HRC)                                                                                                                       Resources for exiting strategies</w:t>
      </w:r>
      <w:r w:rsidR="008707FB">
        <w:rPr>
          <w:sz w:val="24"/>
          <w:szCs w:val="24"/>
        </w:rPr>
        <w:t>. (Department of Justice, Department of Health, Department of Education and Skills, Mainstream)</w:t>
      </w:r>
      <w:r w:rsidRPr="001A1A99">
        <w:rPr>
          <w:sz w:val="24"/>
          <w:szCs w:val="24"/>
        </w:rPr>
        <w:t xml:space="preserve">  </w:t>
      </w:r>
      <w:r>
        <w:rPr>
          <w:sz w:val="24"/>
          <w:szCs w:val="24"/>
        </w:rPr>
        <w:t xml:space="preserve"> </w:t>
      </w:r>
    </w:p>
    <w:p w:rsidR="00762C09" w:rsidRDefault="00762C09" w:rsidP="00762C09">
      <w:pPr>
        <w:rPr>
          <w:sz w:val="24"/>
          <w:szCs w:val="24"/>
        </w:rPr>
      </w:pPr>
      <w:r>
        <w:rPr>
          <w:sz w:val="24"/>
          <w:szCs w:val="24"/>
        </w:rPr>
        <w:lastRenderedPageBreak/>
        <w:t>2--</w:t>
      </w:r>
      <w:r w:rsidR="00D060BF" w:rsidRPr="001A1A99">
        <w:rPr>
          <w:sz w:val="24"/>
          <w:szCs w:val="24"/>
        </w:rPr>
        <w:t>Explicitly</w:t>
      </w:r>
      <w:r w:rsidRPr="001A1A99">
        <w:rPr>
          <w:sz w:val="24"/>
          <w:szCs w:val="24"/>
        </w:rPr>
        <w:t xml:space="preserve"> include Travellers, Roma and other minority ethnic groups in all actions and activities of the </w:t>
      </w:r>
      <w:r w:rsidR="00D060BF" w:rsidRPr="001A1A99">
        <w:rPr>
          <w:sz w:val="24"/>
          <w:szCs w:val="24"/>
        </w:rPr>
        <w:t>new</w:t>
      </w:r>
      <w:r w:rsidRPr="001A1A99">
        <w:rPr>
          <w:sz w:val="24"/>
          <w:szCs w:val="24"/>
        </w:rPr>
        <w:t xml:space="preserve"> strategy to ensure marginalised women can access mainstr</w:t>
      </w:r>
      <w:r>
        <w:rPr>
          <w:sz w:val="24"/>
          <w:szCs w:val="24"/>
        </w:rPr>
        <w:t>eam services;</w:t>
      </w:r>
      <w:r w:rsidRPr="001A1A99">
        <w:rPr>
          <w:sz w:val="24"/>
          <w:szCs w:val="24"/>
        </w:rPr>
        <w:t xml:space="preserve"> </w:t>
      </w:r>
      <w:r>
        <w:rPr>
          <w:sz w:val="24"/>
          <w:szCs w:val="24"/>
        </w:rPr>
        <w:t xml:space="preserve">use </w:t>
      </w:r>
      <w:r w:rsidRPr="001A1A99">
        <w:rPr>
          <w:sz w:val="24"/>
          <w:szCs w:val="24"/>
        </w:rPr>
        <w:t>targeted measures</w:t>
      </w:r>
      <w:r w:rsidR="008707FB">
        <w:rPr>
          <w:sz w:val="24"/>
          <w:szCs w:val="24"/>
        </w:rPr>
        <w:t>. (Cosc)</w:t>
      </w:r>
    </w:p>
    <w:p w:rsidR="008E6860" w:rsidRDefault="00762C09" w:rsidP="008E6860">
      <w:pPr>
        <w:rPr>
          <w:sz w:val="24"/>
          <w:szCs w:val="24"/>
        </w:rPr>
      </w:pPr>
      <w:r>
        <w:rPr>
          <w:sz w:val="24"/>
          <w:szCs w:val="24"/>
        </w:rPr>
        <w:t>2--</w:t>
      </w:r>
      <w:r w:rsidRPr="001A1A99">
        <w:rPr>
          <w:sz w:val="24"/>
          <w:szCs w:val="24"/>
        </w:rPr>
        <w:t>Women with substance misuse issues: They need to be catered for as refuges are currently not equipped to support. This often results in the victim returning to violent relationships. Exclusion periods in refuges are 3-6 months due to drug/alcohol use, limits the options avai</w:t>
      </w:r>
      <w:r>
        <w:rPr>
          <w:sz w:val="24"/>
          <w:szCs w:val="24"/>
        </w:rPr>
        <w:t>lable to the victims in future.</w:t>
      </w:r>
      <w:r w:rsidRPr="001A1A99">
        <w:rPr>
          <w:sz w:val="24"/>
          <w:szCs w:val="24"/>
        </w:rPr>
        <w:t xml:space="preserve"> </w:t>
      </w:r>
      <w:r w:rsidR="008E6860">
        <w:rPr>
          <w:sz w:val="24"/>
          <w:szCs w:val="24"/>
        </w:rPr>
        <w:t>Train s</w:t>
      </w:r>
      <w:r w:rsidR="008E6860" w:rsidRPr="001A1A99">
        <w:rPr>
          <w:sz w:val="24"/>
          <w:szCs w:val="24"/>
        </w:rPr>
        <w:t>taff</w:t>
      </w:r>
      <w:r w:rsidR="008E6860">
        <w:rPr>
          <w:sz w:val="24"/>
          <w:szCs w:val="24"/>
        </w:rPr>
        <w:t>; separate u</w:t>
      </w:r>
      <w:r w:rsidR="008E6860" w:rsidRPr="001A1A99">
        <w:rPr>
          <w:sz w:val="24"/>
          <w:szCs w:val="24"/>
        </w:rPr>
        <w:t>nits</w:t>
      </w:r>
      <w:r w:rsidR="008E6860">
        <w:rPr>
          <w:sz w:val="24"/>
          <w:szCs w:val="24"/>
        </w:rPr>
        <w:t>; appropriate staff; integrate services/i</w:t>
      </w:r>
      <w:r w:rsidR="008E6860" w:rsidRPr="001A1A99">
        <w:rPr>
          <w:sz w:val="24"/>
          <w:szCs w:val="24"/>
        </w:rPr>
        <w:t xml:space="preserve">nteragency work with addiction services </w:t>
      </w:r>
    </w:p>
    <w:p w:rsidR="00762C09" w:rsidRPr="00191436" w:rsidRDefault="00762C09" w:rsidP="00762C09">
      <w:pPr>
        <w:spacing w:after="0" w:line="240" w:lineRule="auto"/>
        <w:rPr>
          <w:rFonts w:ascii="Calibri" w:eastAsia="Times New Roman" w:hAnsi="Calibri" w:cs="Times New Roman"/>
          <w:color w:val="000000"/>
        </w:rPr>
      </w:pPr>
      <w:r w:rsidRPr="001A1A99">
        <w:rPr>
          <w:sz w:val="24"/>
          <w:szCs w:val="24"/>
        </w:rPr>
        <w:t xml:space="preserve">           </w:t>
      </w:r>
      <w:r>
        <w:rPr>
          <w:rFonts w:ascii="Calibri" w:eastAsia="Times New Roman" w:hAnsi="Calibri" w:cs="Times New Roman"/>
          <w:color w:val="000000"/>
        </w:rPr>
        <w:t>4--Clear p</w:t>
      </w:r>
      <w:r w:rsidRPr="005E2000">
        <w:rPr>
          <w:rFonts w:ascii="Calibri" w:eastAsia="Times New Roman" w:hAnsi="Calibri" w:cs="Times New Roman"/>
          <w:color w:val="000000"/>
        </w:rPr>
        <w:t>rocedures re</w:t>
      </w:r>
      <w:r>
        <w:rPr>
          <w:rFonts w:ascii="Calibri" w:eastAsia="Times New Roman" w:hAnsi="Calibri" w:cs="Times New Roman"/>
          <w:color w:val="000000"/>
        </w:rPr>
        <w:t xml:space="preserve"> child protection concerns in domestic violence</w:t>
      </w:r>
      <w:r w:rsidRPr="005E2000">
        <w:rPr>
          <w:rFonts w:ascii="Calibri" w:eastAsia="Times New Roman" w:hAnsi="Calibri" w:cs="Times New Roman"/>
          <w:color w:val="000000"/>
        </w:rPr>
        <w:t xml:space="preserve"> and follow ups within specific time</w:t>
      </w:r>
      <w:r>
        <w:rPr>
          <w:sz w:val="24"/>
          <w:szCs w:val="24"/>
        </w:rPr>
        <w:t>.</w:t>
      </w:r>
      <w:r w:rsidRPr="005E2000">
        <w:t xml:space="preserve"> </w:t>
      </w:r>
      <w:r>
        <w:rPr>
          <w:sz w:val="24"/>
          <w:szCs w:val="24"/>
        </w:rPr>
        <w:t>More services for children affected by domestic violence</w:t>
      </w:r>
      <w:r w:rsidR="00D060BF">
        <w:rPr>
          <w:sz w:val="24"/>
          <w:szCs w:val="24"/>
        </w:rPr>
        <w:t>. (</w:t>
      </w:r>
      <w:r w:rsidR="008E6860">
        <w:rPr>
          <w:sz w:val="24"/>
          <w:szCs w:val="24"/>
        </w:rPr>
        <w:t>Department of Justice, Department of Health and Tusla)</w:t>
      </w:r>
      <w:r w:rsidRPr="001A1A99">
        <w:rPr>
          <w:sz w:val="24"/>
          <w:szCs w:val="24"/>
        </w:rPr>
        <w:t xml:space="preserve"> </w:t>
      </w:r>
    </w:p>
    <w:p w:rsidR="004110BE" w:rsidRDefault="004110BE" w:rsidP="00762C09">
      <w:pPr>
        <w:rPr>
          <w:sz w:val="24"/>
          <w:szCs w:val="24"/>
        </w:rPr>
      </w:pPr>
    </w:p>
    <w:p w:rsidR="00762C09" w:rsidRPr="0041613C" w:rsidRDefault="00762C09" w:rsidP="00762C09">
      <w:pPr>
        <w:rPr>
          <w:b/>
          <w:sz w:val="24"/>
          <w:szCs w:val="24"/>
        </w:rPr>
      </w:pPr>
      <w:r w:rsidRPr="0041613C">
        <w:rPr>
          <w:b/>
          <w:sz w:val="24"/>
          <w:szCs w:val="24"/>
        </w:rPr>
        <w:t>LEGAL</w:t>
      </w:r>
    </w:p>
    <w:p w:rsidR="00762C09" w:rsidRDefault="00762C09" w:rsidP="00762C09">
      <w:pPr>
        <w:rPr>
          <w:sz w:val="24"/>
          <w:szCs w:val="24"/>
        </w:rPr>
      </w:pPr>
      <w:r>
        <w:rPr>
          <w:sz w:val="24"/>
          <w:szCs w:val="24"/>
        </w:rPr>
        <w:t>16—Policing:  DV treated as a crime; p</w:t>
      </w:r>
      <w:r w:rsidRPr="009D4267">
        <w:rPr>
          <w:sz w:val="24"/>
          <w:szCs w:val="24"/>
        </w:rPr>
        <w:t>ro arres</w:t>
      </w:r>
      <w:r>
        <w:rPr>
          <w:sz w:val="24"/>
          <w:szCs w:val="24"/>
        </w:rPr>
        <w:t xml:space="preserve">t policy to be implemented; </w:t>
      </w:r>
      <w:r w:rsidRPr="009D4267">
        <w:rPr>
          <w:sz w:val="24"/>
          <w:szCs w:val="24"/>
        </w:rPr>
        <w:t>Specialis</w:t>
      </w:r>
      <w:r>
        <w:rPr>
          <w:sz w:val="24"/>
          <w:szCs w:val="24"/>
        </w:rPr>
        <w:t>t DV Courts outside Dublin; correct c</w:t>
      </w:r>
      <w:r w:rsidRPr="009D4267">
        <w:rPr>
          <w:sz w:val="24"/>
          <w:szCs w:val="24"/>
        </w:rPr>
        <w:t>lassification of DV on PULSE</w:t>
      </w:r>
      <w:r>
        <w:rPr>
          <w:sz w:val="24"/>
          <w:szCs w:val="24"/>
        </w:rPr>
        <w:t>; t</w:t>
      </w:r>
      <w:r w:rsidRPr="009D4267">
        <w:rPr>
          <w:sz w:val="24"/>
          <w:szCs w:val="24"/>
        </w:rPr>
        <w:t>rain</w:t>
      </w:r>
      <w:r>
        <w:rPr>
          <w:sz w:val="24"/>
          <w:szCs w:val="24"/>
        </w:rPr>
        <w:t>ing already being delivered in m</w:t>
      </w:r>
      <w:r w:rsidRPr="009D4267">
        <w:rPr>
          <w:sz w:val="24"/>
          <w:szCs w:val="24"/>
        </w:rPr>
        <w:t>id-west region - roll ou</w:t>
      </w:r>
      <w:r>
        <w:rPr>
          <w:sz w:val="24"/>
          <w:szCs w:val="24"/>
        </w:rPr>
        <w:t xml:space="preserve">t nationally (joint training DV </w:t>
      </w:r>
      <w:r w:rsidRPr="009D4267">
        <w:rPr>
          <w:sz w:val="24"/>
          <w:szCs w:val="24"/>
        </w:rPr>
        <w:t>s</w:t>
      </w:r>
      <w:r>
        <w:rPr>
          <w:sz w:val="24"/>
          <w:szCs w:val="24"/>
        </w:rPr>
        <w:t>ervices/G</w:t>
      </w:r>
      <w:r w:rsidRPr="009D4267">
        <w:rPr>
          <w:sz w:val="24"/>
          <w:szCs w:val="24"/>
        </w:rPr>
        <w:t>arda cpd trainers)</w:t>
      </w:r>
      <w:r w:rsidR="00175B86">
        <w:rPr>
          <w:sz w:val="24"/>
          <w:szCs w:val="24"/>
        </w:rPr>
        <w:t>.</w:t>
      </w:r>
      <w:r>
        <w:rPr>
          <w:sz w:val="24"/>
          <w:szCs w:val="24"/>
        </w:rPr>
        <w:t>Structures /Strategy: h</w:t>
      </w:r>
      <w:r w:rsidRPr="009D4267">
        <w:rPr>
          <w:sz w:val="24"/>
          <w:szCs w:val="24"/>
        </w:rPr>
        <w:t xml:space="preserve">ave fewer more </w:t>
      </w:r>
      <w:r w:rsidR="00D060BF" w:rsidRPr="009D4267">
        <w:rPr>
          <w:sz w:val="24"/>
          <w:szCs w:val="24"/>
        </w:rPr>
        <w:t>achievable</w:t>
      </w:r>
      <w:r w:rsidRPr="009D4267">
        <w:rPr>
          <w:sz w:val="24"/>
          <w:szCs w:val="24"/>
        </w:rPr>
        <w:t xml:space="preserve"> objectives </w:t>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ab/>
        <w:t>(</w:t>
      </w:r>
      <w:r w:rsidRPr="009D4267">
        <w:rPr>
          <w:sz w:val="24"/>
          <w:szCs w:val="24"/>
        </w:rPr>
        <w:t>Garda Síochána, Cosc, Department of Justice</w:t>
      </w:r>
      <w:r>
        <w:rPr>
          <w:sz w:val="24"/>
          <w:szCs w:val="24"/>
        </w:rPr>
        <w:t>)</w:t>
      </w:r>
      <w:r w:rsidRPr="009D4267">
        <w:rPr>
          <w:sz w:val="24"/>
          <w:szCs w:val="24"/>
        </w:rPr>
        <w:t xml:space="preserve"> </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9--</w:t>
      </w:r>
      <w:r w:rsidRPr="009D4267">
        <w:rPr>
          <w:sz w:val="24"/>
          <w:szCs w:val="24"/>
        </w:rPr>
        <w:t>Establish special courts for victims of sexual crime and DV Crime</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Pr>
          <w:sz w:val="24"/>
          <w:szCs w:val="24"/>
        </w:rPr>
        <w:t>(</w:t>
      </w:r>
      <w:r w:rsidRPr="009D4267">
        <w:rPr>
          <w:sz w:val="24"/>
          <w:szCs w:val="24"/>
        </w:rPr>
        <w:t>Department of Justice, Court</w:t>
      </w:r>
      <w:r>
        <w:rPr>
          <w:sz w:val="24"/>
          <w:szCs w:val="24"/>
        </w:rPr>
        <w:t>s Service)</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9--</w:t>
      </w:r>
      <w:r w:rsidRPr="009D4267">
        <w:rPr>
          <w:sz w:val="24"/>
          <w:szCs w:val="24"/>
        </w:rPr>
        <w:t>Implement Recommendations of Garda Inspectorate</w:t>
      </w:r>
      <w:r>
        <w:rPr>
          <w:sz w:val="24"/>
          <w:szCs w:val="24"/>
        </w:rPr>
        <w:t>; enforce b</w:t>
      </w:r>
      <w:r w:rsidRPr="009D4267">
        <w:rPr>
          <w:sz w:val="24"/>
          <w:szCs w:val="24"/>
        </w:rPr>
        <w:t>reach of DV Orders</w:t>
      </w:r>
      <w:r>
        <w:rPr>
          <w:sz w:val="24"/>
          <w:szCs w:val="24"/>
        </w:rPr>
        <w:t xml:space="preserve">; Pulse System improved; improve Family Court Hearings (more </w:t>
      </w:r>
      <w:r w:rsidR="00D060BF">
        <w:rPr>
          <w:sz w:val="24"/>
          <w:szCs w:val="24"/>
        </w:rPr>
        <w:t>c</w:t>
      </w:r>
      <w:r w:rsidR="00D060BF" w:rsidRPr="009D4267">
        <w:rPr>
          <w:sz w:val="24"/>
          <w:szCs w:val="24"/>
        </w:rPr>
        <w:t>ourts</w:t>
      </w:r>
      <w:r w:rsidR="00D060BF">
        <w:rPr>
          <w:sz w:val="24"/>
          <w:szCs w:val="24"/>
        </w:rPr>
        <w:t xml:space="preserve"> ;</w:t>
      </w:r>
      <w:r w:rsidRPr="009D4267">
        <w:rPr>
          <w:sz w:val="24"/>
          <w:szCs w:val="24"/>
        </w:rPr>
        <w:t>) Judges</w:t>
      </w:r>
      <w:r>
        <w:rPr>
          <w:sz w:val="24"/>
          <w:szCs w:val="24"/>
        </w:rPr>
        <w:t xml:space="preserve"> immediately hearing for</w:t>
      </w:r>
      <w:r w:rsidRPr="009D4267">
        <w:rPr>
          <w:sz w:val="24"/>
          <w:szCs w:val="24"/>
        </w:rPr>
        <w:t xml:space="preserve"> emergency </w:t>
      </w:r>
      <w:r w:rsidR="00F415D6">
        <w:rPr>
          <w:sz w:val="24"/>
          <w:szCs w:val="24"/>
        </w:rPr>
        <w:t>protection order.</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ab/>
        <w:t>(</w:t>
      </w:r>
      <w:r w:rsidRPr="009D4267">
        <w:rPr>
          <w:sz w:val="24"/>
          <w:szCs w:val="24"/>
        </w:rPr>
        <w:t>Garda Síochána, Department of Justice</w:t>
      </w:r>
      <w:r>
        <w:rPr>
          <w:sz w:val="24"/>
          <w:szCs w:val="24"/>
        </w:rPr>
        <w:t>)</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5--</w:t>
      </w:r>
      <w:r w:rsidRPr="009D4267">
        <w:rPr>
          <w:sz w:val="24"/>
          <w:szCs w:val="24"/>
        </w:rPr>
        <w:t>M</w:t>
      </w:r>
      <w:r>
        <w:rPr>
          <w:sz w:val="24"/>
          <w:szCs w:val="24"/>
        </w:rPr>
        <w:t>eet International Obligations: Ratify Istanbul Convention;</w:t>
      </w:r>
      <w:r w:rsidRPr="009D4267">
        <w:rPr>
          <w:sz w:val="24"/>
          <w:szCs w:val="24"/>
        </w:rPr>
        <w:t xml:space="preserve"> Victims Directive</w:t>
      </w:r>
      <w:r w:rsidR="00D060BF">
        <w:rPr>
          <w:sz w:val="24"/>
          <w:szCs w:val="24"/>
        </w:rPr>
        <w:t>; UN</w:t>
      </w:r>
      <w:r w:rsidRPr="009D4267">
        <w:rPr>
          <w:sz w:val="24"/>
          <w:szCs w:val="24"/>
        </w:rPr>
        <w:t xml:space="preserve"> Convention on Rights of People with Disabilities   Whole Government co-operation and support   Implementation</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8--</w:t>
      </w:r>
      <w:r w:rsidRPr="009D4267">
        <w:rPr>
          <w:sz w:val="24"/>
          <w:szCs w:val="24"/>
        </w:rPr>
        <w:t>Treat Domestic Assault as a punishable crime, Arrest: Charge: Consequence</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Pr>
          <w:sz w:val="24"/>
          <w:szCs w:val="24"/>
        </w:rPr>
        <w:t>(</w:t>
      </w:r>
      <w:r w:rsidRPr="009D4267">
        <w:rPr>
          <w:sz w:val="24"/>
          <w:szCs w:val="24"/>
        </w:rPr>
        <w:t xml:space="preserve">Department of </w:t>
      </w:r>
      <w:r w:rsidR="00D060BF" w:rsidRPr="009D4267">
        <w:rPr>
          <w:sz w:val="24"/>
          <w:szCs w:val="24"/>
        </w:rPr>
        <w:t>Justice</w:t>
      </w:r>
      <w:r w:rsidR="009621CC">
        <w:rPr>
          <w:sz w:val="24"/>
          <w:szCs w:val="24"/>
        </w:rPr>
        <w:t xml:space="preserve"> and Equality</w:t>
      </w:r>
      <w:r w:rsidR="00D060BF" w:rsidRPr="009D4267">
        <w:rPr>
          <w:sz w:val="24"/>
          <w:szCs w:val="24"/>
        </w:rPr>
        <w:t>)</w:t>
      </w:r>
    </w:p>
    <w:p w:rsidR="00175B86" w:rsidRDefault="00175B86" w:rsidP="00762C09">
      <w:pPr>
        <w:rPr>
          <w:sz w:val="24"/>
          <w:szCs w:val="24"/>
        </w:rPr>
      </w:pPr>
      <w:r>
        <w:rPr>
          <w:sz w:val="24"/>
          <w:szCs w:val="24"/>
        </w:rPr>
        <w:t>0</w:t>
      </w:r>
      <w:r w:rsidR="00762C09">
        <w:rPr>
          <w:sz w:val="24"/>
          <w:szCs w:val="24"/>
        </w:rPr>
        <w:t>-No Legal Aid Fee for DV Cases</w:t>
      </w:r>
    </w:p>
    <w:p w:rsidR="00762C09" w:rsidRPr="009D4267" w:rsidRDefault="00175B86" w:rsidP="00762C09">
      <w:pPr>
        <w:rPr>
          <w:sz w:val="24"/>
          <w:szCs w:val="24"/>
        </w:rPr>
      </w:pPr>
      <w:r>
        <w:rPr>
          <w:sz w:val="24"/>
          <w:szCs w:val="24"/>
        </w:rPr>
        <w:t>2 -P</w:t>
      </w:r>
      <w:r w:rsidR="00762C09" w:rsidRPr="009D4267">
        <w:rPr>
          <w:sz w:val="24"/>
          <w:szCs w:val="24"/>
        </w:rPr>
        <w:t>rotection for victim so doesn't have to leave home</w:t>
      </w:r>
      <w:r w:rsidR="00762C09" w:rsidRPr="009D4267">
        <w:rPr>
          <w:sz w:val="24"/>
          <w:szCs w:val="24"/>
        </w:rPr>
        <w:tab/>
      </w:r>
      <w:r w:rsidR="00762C09" w:rsidRPr="009D4267">
        <w:rPr>
          <w:sz w:val="24"/>
          <w:szCs w:val="24"/>
        </w:rPr>
        <w:tab/>
      </w:r>
      <w:r w:rsidR="00762C09" w:rsidRPr="009D4267">
        <w:rPr>
          <w:sz w:val="24"/>
          <w:szCs w:val="24"/>
        </w:rPr>
        <w:tab/>
      </w:r>
      <w:r w:rsidR="00762C09" w:rsidRPr="009D4267">
        <w:rPr>
          <w:sz w:val="24"/>
          <w:szCs w:val="24"/>
        </w:rPr>
        <w:tab/>
      </w:r>
      <w:r w:rsidR="00762C09" w:rsidRPr="009D4267">
        <w:rPr>
          <w:sz w:val="24"/>
          <w:szCs w:val="24"/>
        </w:rPr>
        <w:tab/>
      </w:r>
      <w:r w:rsidR="00762C09">
        <w:rPr>
          <w:sz w:val="24"/>
          <w:szCs w:val="24"/>
        </w:rPr>
        <w:t>(</w:t>
      </w:r>
      <w:r w:rsidR="00762C09" w:rsidRPr="009D4267">
        <w:rPr>
          <w:sz w:val="24"/>
          <w:szCs w:val="24"/>
        </w:rPr>
        <w:t>Department of Justice</w:t>
      </w:r>
      <w:r w:rsidR="00762C09">
        <w:rPr>
          <w:sz w:val="24"/>
          <w:szCs w:val="24"/>
        </w:rPr>
        <w:t>)</w:t>
      </w:r>
      <w:r w:rsidR="00762C09" w:rsidRPr="009D4267">
        <w:rPr>
          <w:sz w:val="24"/>
          <w:szCs w:val="24"/>
        </w:rPr>
        <w:t xml:space="preserve"> </w:t>
      </w:r>
      <w:r w:rsidR="00762C09" w:rsidRPr="009D4267">
        <w:rPr>
          <w:sz w:val="24"/>
          <w:szCs w:val="24"/>
        </w:rPr>
        <w:tab/>
      </w:r>
      <w:r w:rsidR="00762C09" w:rsidRPr="009D4267">
        <w:rPr>
          <w:sz w:val="24"/>
          <w:szCs w:val="24"/>
        </w:rPr>
        <w:tab/>
      </w:r>
      <w:r w:rsidR="00762C09" w:rsidRPr="009D4267">
        <w:rPr>
          <w:sz w:val="24"/>
          <w:szCs w:val="24"/>
        </w:rPr>
        <w:tab/>
      </w:r>
    </w:p>
    <w:p w:rsidR="00762C09" w:rsidRPr="009D4267" w:rsidRDefault="00762C09" w:rsidP="00762C09">
      <w:pPr>
        <w:rPr>
          <w:sz w:val="24"/>
          <w:szCs w:val="24"/>
        </w:rPr>
      </w:pPr>
      <w:r>
        <w:rPr>
          <w:sz w:val="24"/>
          <w:szCs w:val="24"/>
        </w:rPr>
        <w:lastRenderedPageBreak/>
        <w:t>0--Implement the rec</w:t>
      </w:r>
      <w:r w:rsidRPr="009D4267">
        <w:rPr>
          <w:sz w:val="24"/>
          <w:szCs w:val="24"/>
        </w:rPr>
        <w:t>ommendations of Oire</w:t>
      </w:r>
      <w:r>
        <w:rPr>
          <w:sz w:val="24"/>
          <w:szCs w:val="24"/>
        </w:rPr>
        <w:t>a</w:t>
      </w:r>
      <w:r w:rsidRPr="009D4267">
        <w:rPr>
          <w:sz w:val="24"/>
          <w:szCs w:val="24"/>
        </w:rPr>
        <w:t>chtas Committee Report</w:t>
      </w:r>
      <w:r>
        <w:rPr>
          <w:sz w:val="24"/>
          <w:szCs w:val="24"/>
        </w:rPr>
        <w:tab/>
      </w:r>
      <w:r>
        <w:rPr>
          <w:sz w:val="24"/>
          <w:szCs w:val="24"/>
        </w:rPr>
        <w:tab/>
      </w:r>
      <w:r>
        <w:rPr>
          <w:sz w:val="24"/>
          <w:szCs w:val="24"/>
        </w:rPr>
        <w:tab/>
      </w:r>
      <w:r w:rsidRPr="009D4267">
        <w:rPr>
          <w:sz w:val="24"/>
          <w:szCs w:val="24"/>
        </w:rPr>
        <w:tab/>
      </w:r>
    </w:p>
    <w:p w:rsidR="004110BE" w:rsidRDefault="00762C09" w:rsidP="00762C09">
      <w:pPr>
        <w:rPr>
          <w:sz w:val="24"/>
          <w:szCs w:val="24"/>
        </w:rPr>
      </w:pPr>
      <w:r>
        <w:rPr>
          <w:sz w:val="24"/>
          <w:szCs w:val="24"/>
        </w:rPr>
        <w:t>0--</w:t>
      </w:r>
      <w:r w:rsidRPr="009D4267">
        <w:rPr>
          <w:sz w:val="24"/>
          <w:szCs w:val="24"/>
        </w:rPr>
        <w:t>Implement the recommendations of Safe Ireland Legal Research</w:t>
      </w:r>
      <w:r>
        <w:rPr>
          <w:sz w:val="24"/>
          <w:szCs w:val="24"/>
        </w:rPr>
        <w:tab/>
      </w:r>
      <w:r>
        <w:rPr>
          <w:sz w:val="24"/>
          <w:szCs w:val="24"/>
        </w:rPr>
        <w:tab/>
      </w:r>
      <w:r>
        <w:rPr>
          <w:sz w:val="24"/>
          <w:szCs w:val="24"/>
        </w:rPr>
        <w:tab/>
      </w:r>
      <w:r w:rsidRPr="009D4267">
        <w:rPr>
          <w:sz w:val="24"/>
          <w:szCs w:val="24"/>
        </w:rPr>
        <w:tab/>
      </w:r>
    </w:p>
    <w:p w:rsidR="00762C09" w:rsidRPr="009D4267" w:rsidRDefault="00762C09" w:rsidP="00762C09">
      <w:pPr>
        <w:rPr>
          <w:sz w:val="24"/>
          <w:szCs w:val="24"/>
        </w:rPr>
      </w:pPr>
      <w:r>
        <w:rPr>
          <w:sz w:val="24"/>
          <w:szCs w:val="24"/>
        </w:rPr>
        <w:t>3--</w:t>
      </w:r>
      <w:r w:rsidRPr="009D4267">
        <w:rPr>
          <w:sz w:val="24"/>
          <w:szCs w:val="24"/>
        </w:rPr>
        <w:t>Domestic Violence to be classified as a criminal offence - to be included in consolidated dv legislation</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sidRPr="009D4267">
        <w:rPr>
          <w:sz w:val="24"/>
          <w:szCs w:val="24"/>
        </w:rPr>
        <w:tab/>
      </w:r>
      <w:r>
        <w:rPr>
          <w:sz w:val="24"/>
          <w:szCs w:val="24"/>
        </w:rPr>
        <w:t>(</w:t>
      </w:r>
      <w:r w:rsidRPr="009D4267">
        <w:rPr>
          <w:sz w:val="24"/>
          <w:szCs w:val="24"/>
        </w:rPr>
        <w:t>Department of Justice</w:t>
      </w:r>
      <w:r>
        <w:rPr>
          <w:sz w:val="24"/>
          <w:szCs w:val="24"/>
        </w:rPr>
        <w:t>)</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0--</w:t>
      </w:r>
      <w:r w:rsidRPr="009D4267">
        <w:rPr>
          <w:sz w:val="24"/>
          <w:szCs w:val="24"/>
        </w:rPr>
        <w:t>Decriminalise prostitution and criminalise the buyers of sex</w:t>
      </w:r>
      <w:r>
        <w:rPr>
          <w:sz w:val="24"/>
          <w:szCs w:val="24"/>
        </w:rPr>
        <w:t>.</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t>Provide on going exit strategies and support for those leaving prostitution</w:t>
      </w:r>
      <w:r w:rsidR="00191B33">
        <w:rPr>
          <w:sz w:val="24"/>
          <w:szCs w:val="24"/>
        </w:rPr>
        <w:t>. (</w:t>
      </w:r>
      <w:r w:rsidR="00175B86">
        <w:rPr>
          <w:sz w:val="24"/>
          <w:szCs w:val="24"/>
        </w:rPr>
        <w:t>Department of Justice</w:t>
      </w:r>
      <w:r w:rsidR="009621CC">
        <w:rPr>
          <w:sz w:val="24"/>
          <w:szCs w:val="24"/>
        </w:rPr>
        <w:t xml:space="preserve"> and Equality</w:t>
      </w:r>
      <w:r w:rsidR="00175B86">
        <w:rPr>
          <w:sz w:val="24"/>
          <w:szCs w:val="24"/>
        </w:rPr>
        <w:t>)</w:t>
      </w:r>
      <w:r>
        <w:rPr>
          <w:sz w:val="24"/>
          <w:szCs w:val="24"/>
        </w:rPr>
        <w:tab/>
      </w:r>
      <w:r w:rsidRPr="009D4267">
        <w:rPr>
          <w:sz w:val="24"/>
          <w:szCs w:val="24"/>
        </w:rPr>
        <w:tab/>
      </w:r>
    </w:p>
    <w:p w:rsidR="00762C09" w:rsidRPr="009D4267" w:rsidRDefault="00762C09" w:rsidP="00762C09">
      <w:pPr>
        <w:rPr>
          <w:sz w:val="24"/>
          <w:szCs w:val="24"/>
        </w:rPr>
      </w:pPr>
      <w:r>
        <w:rPr>
          <w:sz w:val="24"/>
          <w:szCs w:val="24"/>
        </w:rPr>
        <w:t>1--</w:t>
      </w:r>
      <w:r w:rsidRPr="009D4267">
        <w:rPr>
          <w:sz w:val="24"/>
          <w:szCs w:val="24"/>
        </w:rPr>
        <w:t>Sexual Offences Bill - Elimination of identification parades for victims of SV</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Pr>
          <w:sz w:val="24"/>
          <w:szCs w:val="24"/>
        </w:rPr>
        <w:t>i</w:t>
      </w:r>
      <w:r w:rsidRPr="009D4267">
        <w:rPr>
          <w:sz w:val="24"/>
          <w:szCs w:val="24"/>
        </w:rPr>
        <w:t>ntro of one way mirror</w:t>
      </w:r>
      <w:r w:rsidRPr="009D4267">
        <w:rPr>
          <w:sz w:val="24"/>
          <w:szCs w:val="24"/>
        </w:rPr>
        <w:tab/>
      </w:r>
      <w:r w:rsidRPr="009D4267">
        <w:rPr>
          <w:sz w:val="24"/>
          <w:szCs w:val="24"/>
        </w:rPr>
        <w:tab/>
      </w:r>
      <w:r>
        <w:rPr>
          <w:sz w:val="24"/>
          <w:szCs w:val="24"/>
        </w:rPr>
        <w:t xml:space="preserve"> </w:t>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3--</w:t>
      </w:r>
      <w:r w:rsidRPr="009D4267">
        <w:rPr>
          <w:sz w:val="24"/>
          <w:szCs w:val="24"/>
        </w:rPr>
        <w:t>Remove Perpetrator from the family home</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0--</w:t>
      </w:r>
      <w:r w:rsidRPr="009D4267">
        <w:rPr>
          <w:sz w:val="24"/>
          <w:szCs w:val="24"/>
        </w:rPr>
        <w:t>Specialist Family Courts for victims of DV in Rural Ireland</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0--</w:t>
      </w:r>
      <w:r w:rsidRPr="009D4267">
        <w:rPr>
          <w:sz w:val="24"/>
          <w:szCs w:val="24"/>
        </w:rPr>
        <w:t xml:space="preserve">Elimination of right of </w:t>
      </w:r>
      <w:r w:rsidR="00D060BF" w:rsidRPr="009D4267">
        <w:rPr>
          <w:sz w:val="24"/>
          <w:szCs w:val="24"/>
        </w:rPr>
        <w:t>defendant</w:t>
      </w:r>
      <w:r w:rsidRPr="009D4267">
        <w:rPr>
          <w:sz w:val="24"/>
          <w:szCs w:val="24"/>
        </w:rPr>
        <w:t xml:space="preserve"> to cross examine victims of SV in </w:t>
      </w:r>
      <w:r w:rsidR="00D060BF" w:rsidRPr="009D4267">
        <w:rPr>
          <w:sz w:val="24"/>
          <w:szCs w:val="24"/>
        </w:rPr>
        <w:t>C</w:t>
      </w:r>
      <w:r w:rsidR="00D060BF">
        <w:rPr>
          <w:sz w:val="24"/>
          <w:szCs w:val="24"/>
        </w:rPr>
        <w:t xml:space="preserve">riminal </w:t>
      </w:r>
      <w:r w:rsidR="00D060BF" w:rsidRPr="009D4267">
        <w:rPr>
          <w:sz w:val="24"/>
          <w:szCs w:val="24"/>
        </w:rPr>
        <w:t>J</w:t>
      </w:r>
      <w:r w:rsidR="00D060BF">
        <w:rPr>
          <w:sz w:val="24"/>
          <w:szCs w:val="24"/>
        </w:rPr>
        <w:t xml:space="preserve">ustice </w:t>
      </w:r>
      <w:r w:rsidR="00D060BF" w:rsidRPr="009D4267">
        <w:rPr>
          <w:sz w:val="24"/>
          <w:szCs w:val="24"/>
        </w:rPr>
        <w:t>S</w:t>
      </w:r>
      <w:r w:rsidR="00D060BF">
        <w:rPr>
          <w:sz w:val="24"/>
          <w:szCs w:val="24"/>
        </w:rPr>
        <w:t>ystem</w:t>
      </w:r>
      <w:r w:rsidR="00175B86">
        <w:rPr>
          <w:sz w:val="24"/>
          <w:szCs w:val="24"/>
        </w:rPr>
        <w:t>.</w:t>
      </w:r>
      <w:r w:rsidR="00C039DE">
        <w:rPr>
          <w:sz w:val="24"/>
          <w:szCs w:val="24"/>
        </w:rPr>
        <w:tab/>
      </w:r>
      <w:r>
        <w:rPr>
          <w:sz w:val="24"/>
          <w:szCs w:val="24"/>
        </w:rPr>
        <w:tab/>
      </w:r>
      <w:r>
        <w:rPr>
          <w:sz w:val="24"/>
          <w:szCs w:val="24"/>
        </w:rPr>
        <w:tab/>
      </w:r>
      <w:r>
        <w:rPr>
          <w:sz w:val="24"/>
          <w:szCs w:val="24"/>
        </w:rPr>
        <w:tab/>
      </w:r>
      <w:r w:rsidRPr="009D4267">
        <w:rPr>
          <w:sz w:val="24"/>
          <w:szCs w:val="24"/>
        </w:rPr>
        <w:tab/>
      </w:r>
    </w:p>
    <w:p w:rsidR="00762C09" w:rsidRPr="009D4267" w:rsidRDefault="00762C09" w:rsidP="00762C09">
      <w:pPr>
        <w:rPr>
          <w:sz w:val="24"/>
          <w:szCs w:val="24"/>
        </w:rPr>
      </w:pPr>
      <w:r>
        <w:rPr>
          <w:sz w:val="24"/>
          <w:szCs w:val="24"/>
        </w:rPr>
        <w:t xml:space="preserve">8-- </w:t>
      </w:r>
      <w:r w:rsidRPr="009D4267">
        <w:rPr>
          <w:sz w:val="24"/>
          <w:szCs w:val="24"/>
        </w:rPr>
        <w:t xml:space="preserve">Ensure that perpetrators of DV are held accountable and that there are sanctions and legal consequences for re offending </w:t>
      </w:r>
      <w:r w:rsidRPr="009D4267">
        <w:rPr>
          <w:sz w:val="24"/>
          <w:szCs w:val="24"/>
        </w:rPr>
        <w:tab/>
      </w:r>
      <w:r w:rsidRPr="009D4267">
        <w:rPr>
          <w:sz w:val="24"/>
          <w:szCs w:val="24"/>
        </w:rPr>
        <w:tab/>
      </w:r>
      <w:r w:rsidRPr="009D4267">
        <w:rPr>
          <w:sz w:val="24"/>
          <w:szCs w:val="24"/>
        </w:rPr>
        <w:tab/>
      </w:r>
      <w:r w:rsidRPr="009D4267">
        <w:rPr>
          <w:sz w:val="24"/>
          <w:szCs w:val="24"/>
        </w:rPr>
        <w:tab/>
      </w:r>
      <w:r>
        <w:rPr>
          <w:sz w:val="24"/>
          <w:szCs w:val="24"/>
        </w:rPr>
        <w:t>(</w:t>
      </w:r>
      <w:r w:rsidRPr="009D4267">
        <w:rPr>
          <w:sz w:val="24"/>
          <w:szCs w:val="24"/>
        </w:rPr>
        <w:t>Department of Justice</w:t>
      </w:r>
      <w:r>
        <w:rPr>
          <w:sz w:val="24"/>
          <w:szCs w:val="24"/>
        </w:rPr>
        <w:t>)</w:t>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0--</w:t>
      </w:r>
      <w:r w:rsidRPr="009D4267">
        <w:rPr>
          <w:sz w:val="24"/>
          <w:szCs w:val="24"/>
        </w:rPr>
        <w:t>L</w:t>
      </w:r>
      <w:r>
        <w:rPr>
          <w:sz w:val="24"/>
          <w:szCs w:val="24"/>
        </w:rPr>
        <w:t>egal Aid - Eliminate Legal aid c</w:t>
      </w:r>
      <w:r w:rsidRPr="009D4267">
        <w:rPr>
          <w:sz w:val="24"/>
          <w:szCs w:val="24"/>
        </w:rPr>
        <w:t>harge for victims of DV</w:t>
      </w:r>
      <w:r>
        <w:rPr>
          <w:sz w:val="24"/>
          <w:szCs w:val="24"/>
        </w:rPr>
        <w:t>.</w:t>
      </w:r>
      <w:r w:rsidRPr="009D4267">
        <w:rPr>
          <w:sz w:val="24"/>
          <w:szCs w:val="24"/>
        </w:rPr>
        <w:tab/>
        <w:t>If both perpetrator and victim attempt to</w:t>
      </w:r>
      <w:r>
        <w:rPr>
          <w:sz w:val="24"/>
          <w:szCs w:val="24"/>
        </w:rPr>
        <w:t xml:space="preserve"> access same legal aid service, </w:t>
      </w:r>
      <w:r w:rsidRPr="009D4267">
        <w:rPr>
          <w:sz w:val="24"/>
          <w:szCs w:val="24"/>
        </w:rPr>
        <w:t>either give precedence to victim or provide one party with a private solic</w:t>
      </w:r>
      <w:r>
        <w:rPr>
          <w:sz w:val="24"/>
          <w:szCs w:val="24"/>
        </w:rPr>
        <w:t>i</w:t>
      </w:r>
      <w:r w:rsidRPr="009D4267">
        <w:rPr>
          <w:sz w:val="24"/>
          <w:szCs w:val="24"/>
        </w:rPr>
        <w:t>tor cert to eliminate need for victim having to acc</w:t>
      </w:r>
      <w:r>
        <w:rPr>
          <w:sz w:val="24"/>
          <w:szCs w:val="24"/>
        </w:rPr>
        <w:t xml:space="preserve">ess legal aid service in another </w:t>
      </w:r>
      <w:r w:rsidRPr="009D4267">
        <w:rPr>
          <w:sz w:val="24"/>
          <w:szCs w:val="24"/>
        </w:rPr>
        <w:t xml:space="preserve"> country</w:t>
      </w:r>
      <w:r>
        <w:rPr>
          <w:sz w:val="24"/>
          <w:szCs w:val="24"/>
        </w:rPr>
        <w:t>.</w:t>
      </w:r>
      <w:r w:rsidRPr="009D4267">
        <w:rPr>
          <w:sz w:val="24"/>
          <w:szCs w:val="24"/>
        </w:rPr>
        <w:t xml:space="preserve"> </w:t>
      </w: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0--</w:t>
      </w:r>
      <w:r w:rsidRPr="009D4267">
        <w:rPr>
          <w:sz w:val="24"/>
          <w:szCs w:val="24"/>
        </w:rPr>
        <w:t>No legal Aid fees for Cases involving DV</w:t>
      </w:r>
      <w:r>
        <w:rPr>
          <w:sz w:val="24"/>
          <w:szCs w:val="24"/>
        </w:rPr>
        <w:t>; d</w:t>
      </w:r>
      <w:r w:rsidRPr="009D4267">
        <w:rPr>
          <w:sz w:val="24"/>
          <w:szCs w:val="24"/>
        </w:rPr>
        <w:t>efin</w:t>
      </w:r>
      <w:r>
        <w:rPr>
          <w:sz w:val="24"/>
          <w:szCs w:val="24"/>
        </w:rPr>
        <w:t>e Domestic Violence within the l</w:t>
      </w:r>
      <w:r w:rsidRPr="009D4267">
        <w:rPr>
          <w:sz w:val="24"/>
          <w:szCs w:val="24"/>
        </w:rPr>
        <w:t>aw</w:t>
      </w:r>
      <w:r>
        <w:rPr>
          <w:sz w:val="24"/>
          <w:szCs w:val="24"/>
        </w:rPr>
        <w:t>; h</w:t>
      </w:r>
      <w:r w:rsidRPr="009D4267">
        <w:rPr>
          <w:sz w:val="24"/>
          <w:szCs w:val="24"/>
        </w:rPr>
        <w:t>ave a DV Specialist attached to every court to provide support for persons experiencing DV/SV</w:t>
      </w:r>
      <w:r>
        <w:rPr>
          <w:sz w:val="24"/>
          <w:szCs w:val="24"/>
        </w:rPr>
        <w:t>.</w:t>
      </w:r>
      <w:r w:rsidRPr="009D4267">
        <w:rPr>
          <w:sz w:val="24"/>
          <w:szCs w:val="24"/>
        </w:rPr>
        <w:tab/>
      </w:r>
      <w:r w:rsidRPr="009D4267">
        <w:rPr>
          <w:sz w:val="24"/>
          <w:szCs w:val="24"/>
        </w:rPr>
        <w:tab/>
      </w:r>
    </w:p>
    <w:p w:rsidR="00762C09" w:rsidRPr="009D4267" w:rsidRDefault="00762C09" w:rsidP="00762C09">
      <w:pPr>
        <w:rPr>
          <w:sz w:val="24"/>
          <w:szCs w:val="24"/>
        </w:rPr>
      </w:pPr>
      <w:r>
        <w:rPr>
          <w:sz w:val="24"/>
          <w:szCs w:val="24"/>
        </w:rPr>
        <w:t xml:space="preserve">1-- </w:t>
      </w:r>
      <w:r w:rsidRPr="009D4267">
        <w:rPr>
          <w:sz w:val="24"/>
          <w:szCs w:val="24"/>
        </w:rPr>
        <w:t>Reform Section 5 of the Criminal Law (Sexual Offences) Act 1993</w:t>
      </w:r>
      <w:r>
        <w:rPr>
          <w:sz w:val="24"/>
          <w:szCs w:val="24"/>
        </w:rPr>
        <w:tab/>
      </w:r>
      <w:r w:rsidRPr="009D4267">
        <w:rPr>
          <w:sz w:val="24"/>
          <w:szCs w:val="24"/>
        </w:rPr>
        <w:tab/>
      </w:r>
      <w:r w:rsidRPr="009D4267">
        <w:rPr>
          <w:sz w:val="24"/>
          <w:szCs w:val="24"/>
        </w:rPr>
        <w:tab/>
      </w:r>
      <w:r w:rsidRPr="009D4267">
        <w:rPr>
          <w:sz w:val="24"/>
          <w:szCs w:val="24"/>
        </w:rPr>
        <w:tab/>
      </w:r>
    </w:p>
    <w:p w:rsidR="00762C09" w:rsidRDefault="00762C09" w:rsidP="00762C09">
      <w:pPr>
        <w:rPr>
          <w:sz w:val="24"/>
          <w:szCs w:val="24"/>
        </w:rPr>
      </w:pPr>
      <w:r>
        <w:rPr>
          <w:sz w:val="24"/>
          <w:szCs w:val="24"/>
        </w:rPr>
        <w:t>4--</w:t>
      </w:r>
      <w:r w:rsidRPr="009D4267">
        <w:rPr>
          <w:sz w:val="24"/>
          <w:szCs w:val="24"/>
        </w:rPr>
        <w:t>I</w:t>
      </w:r>
      <w:r>
        <w:rPr>
          <w:sz w:val="24"/>
          <w:szCs w:val="24"/>
        </w:rPr>
        <w:t>ncrease efficiencies at court: r</w:t>
      </w:r>
      <w:r w:rsidRPr="009D4267">
        <w:rPr>
          <w:sz w:val="24"/>
          <w:szCs w:val="24"/>
        </w:rPr>
        <w:t>educing attrition</w:t>
      </w:r>
      <w:r>
        <w:rPr>
          <w:sz w:val="24"/>
          <w:szCs w:val="24"/>
        </w:rPr>
        <w:t>, expediting (DV) t</w:t>
      </w:r>
      <w:r w:rsidRPr="009D4267">
        <w:rPr>
          <w:sz w:val="24"/>
          <w:szCs w:val="24"/>
        </w:rPr>
        <w:t>rials, reduce delay/adjournments</w:t>
      </w:r>
      <w:r>
        <w:rPr>
          <w:sz w:val="24"/>
          <w:szCs w:val="24"/>
        </w:rPr>
        <w:t>; Circuit Court practice, directive rollout/i</w:t>
      </w:r>
      <w:r w:rsidRPr="009D4267">
        <w:rPr>
          <w:sz w:val="24"/>
          <w:szCs w:val="24"/>
        </w:rPr>
        <w:t>mprove Leg</w:t>
      </w:r>
      <w:r>
        <w:rPr>
          <w:sz w:val="24"/>
          <w:szCs w:val="24"/>
        </w:rPr>
        <w:t>islative framework - awaited for</w:t>
      </w:r>
      <w:r w:rsidRPr="009D4267">
        <w:rPr>
          <w:sz w:val="24"/>
          <w:szCs w:val="24"/>
        </w:rPr>
        <w:t xml:space="preserve"> pre-trial review/directives hearings   Continue to streamline disclosure pre-trial</w:t>
      </w:r>
      <w:r>
        <w:rPr>
          <w:sz w:val="24"/>
          <w:szCs w:val="24"/>
        </w:rPr>
        <w:t>.</w:t>
      </w:r>
      <w:r w:rsidRPr="009D4267">
        <w:rPr>
          <w:sz w:val="24"/>
          <w:szCs w:val="24"/>
        </w:rPr>
        <w:t xml:space="preserve">                                                  </w:t>
      </w:r>
      <w:r>
        <w:rPr>
          <w:sz w:val="24"/>
          <w:szCs w:val="24"/>
        </w:rPr>
        <w:t xml:space="preserve">                </w:t>
      </w:r>
      <w:r w:rsidRPr="009D4267">
        <w:rPr>
          <w:sz w:val="24"/>
          <w:szCs w:val="24"/>
        </w:rPr>
        <w:tab/>
      </w:r>
      <w:r w:rsidRPr="009D4267">
        <w:rPr>
          <w:sz w:val="24"/>
          <w:szCs w:val="24"/>
        </w:rPr>
        <w:tab/>
      </w:r>
      <w:r w:rsidRPr="009D4267">
        <w:rPr>
          <w:sz w:val="24"/>
          <w:szCs w:val="24"/>
        </w:rPr>
        <w:tab/>
      </w:r>
      <w:r w:rsidRPr="009D4267">
        <w:rPr>
          <w:sz w:val="24"/>
          <w:szCs w:val="24"/>
        </w:rPr>
        <w:tab/>
      </w:r>
    </w:p>
    <w:p w:rsidR="00762C09" w:rsidRDefault="00762C09" w:rsidP="00762C09">
      <w:pPr>
        <w:rPr>
          <w:sz w:val="24"/>
          <w:szCs w:val="24"/>
        </w:rPr>
      </w:pPr>
      <w:r>
        <w:rPr>
          <w:sz w:val="24"/>
          <w:szCs w:val="24"/>
        </w:rPr>
        <w:lastRenderedPageBreak/>
        <w:t>3--Targeted legislative change: a</w:t>
      </w:r>
      <w:r w:rsidRPr="009D4267">
        <w:rPr>
          <w:sz w:val="24"/>
          <w:szCs w:val="24"/>
        </w:rPr>
        <w:t>n</w:t>
      </w:r>
      <w:r>
        <w:rPr>
          <w:sz w:val="24"/>
          <w:szCs w:val="24"/>
        </w:rPr>
        <w:t>onymity for injured parties re b</w:t>
      </w:r>
      <w:r w:rsidRPr="009D4267">
        <w:rPr>
          <w:sz w:val="24"/>
          <w:szCs w:val="24"/>
        </w:rPr>
        <w:t xml:space="preserve">reach of S.17 DVA </w:t>
      </w:r>
      <w:r w:rsidR="00191B33" w:rsidRPr="009D4267">
        <w:rPr>
          <w:sz w:val="24"/>
          <w:szCs w:val="24"/>
        </w:rPr>
        <w:t>Proceedi</w:t>
      </w:r>
      <w:r w:rsidR="00191B33">
        <w:rPr>
          <w:sz w:val="24"/>
          <w:szCs w:val="24"/>
        </w:rPr>
        <w:t>ngs reduce</w:t>
      </w:r>
      <w:r>
        <w:rPr>
          <w:sz w:val="24"/>
          <w:szCs w:val="24"/>
        </w:rPr>
        <w:t xml:space="preserve"> a</w:t>
      </w:r>
      <w:r w:rsidRPr="009D4267">
        <w:rPr>
          <w:sz w:val="24"/>
          <w:szCs w:val="24"/>
        </w:rPr>
        <w:t>ttrition</w:t>
      </w:r>
      <w:r>
        <w:rPr>
          <w:sz w:val="24"/>
          <w:szCs w:val="24"/>
        </w:rPr>
        <w:t>.</w:t>
      </w:r>
      <w:r w:rsidRPr="009D4267">
        <w:rPr>
          <w:sz w:val="24"/>
          <w:szCs w:val="24"/>
        </w:rPr>
        <w:t xml:space="preserve"> Criminal Procedure Act 2010 - extend notification from 10 da</w:t>
      </w:r>
      <w:r>
        <w:rPr>
          <w:sz w:val="24"/>
          <w:szCs w:val="24"/>
        </w:rPr>
        <w:t xml:space="preserve">ys to 28 days.  Reduce </w:t>
      </w:r>
      <w:r w:rsidR="00D060BF">
        <w:rPr>
          <w:sz w:val="24"/>
          <w:szCs w:val="24"/>
        </w:rPr>
        <w:t>unnecessar</w:t>
      </w:r>
      <w:r w:rsidR="00D060BF" w:rsidRPr="009D4267">
        <w:rPr>
          <w:sz w:val="24"/>
          <w:szCs w:val="24"/>
        </w:rPr>
        <w:t>y</w:t>
      </w:r>
      <w:r w:rsidRPr="009D4267">
        <w:rPr>
          <w:sz w:val="24"/>
          <w:szCs w:val="24"/>
        </w:rPr>
        <w:t xml:space="preserve"> delay</w:t>
      </w:r>
      <w:r>
        <w:rPr>
          <w:sz w:val="24"/>
          <w:szCs w:val="24"/>
        </w:rPr>
        <w:t>s.</w:t>
      </w:r>
      <w:r w:rsidRPr="009D4267">
        <w:rPr>
          <w:sz w:val="24"/>
          <w:szCs w:val="24"/>
        </w:rPr>
        <w:tab/>
      </w:r>
      <w:r w:rsidRPr="009D4267">
        <w:rPr>
          <w:sz w:val="24"/>
          <w:szCs w:val="24"/>
        </w:rPr>
        <w:tab/>
      </w:r>
    </w:p>
    <w:p w:rsidR="00762C09" w:rsidRDefault="00762C09" w:rsidP="00762C09">
      <w:pPr>
        <w:rPr>
          <w:sz w:val="24"/>
          <w:szCs w:val="24"/>
        </w:rPr>
      </w:pPr>
    </w:p>
    <w:p w:rsidR="00762C09" w:rsidRPr="0041613C" w:rsidRDefault="00762C09" w:rsidP="00762C09">
      <w:pPr>
        <w:rPr>
          <w:b/>
          <w:i/>
          <w:sz w:val="24"/>
          <w:szCs w:val="24"/>
        </w:rPr>
      </w:pPr>
      <w:r w:rsidRPr="0041613C">
        <w:rPr>
          <w:b/>
          <w:i/>
          <w:sz w:val="24"/>
          <w:szCs w:val="24"/>
        </w:rPr>
        <w:t>SERVICES</w:t>
      </w:r>
    </w:p>
    <w:p w:rsidR="00762C09" w:rsidRPr="008D6913" w:rsidRDefault="00762C09" w:rsidP="00762C09">
      <w:pPr>
        <w:rPr>
          <w:sz w:val="24"/>
          <w:szCs w:val="24"/>
        </w:rPr>
      </w:pPr>
      <w:r>
        <w:rPr>
          <w:sz w:val="24"/>
          <w:szCs w:val="24"/>
        </w:rPr>
        <w:t xml:space="preserve">14—Integrated, </w:t>
      </w:r>
      <w:r w:rsidRPr="008D6913">
        <w:rPr>
          <w:sz w:val="24"/>
          <w:szCs w:val="24"/>
        </w:rPr>
        <w:t>accountable programmed inter</w:t>
      </w:r>
      <w:r>
        <w:rPr>
          <w:sz w:val="24"/>
          <w:szCs w:val="24"/>
        </w:rPr>
        <w:t>ventions for Domestic Violence p</w:t>
      </w:r>
      <w:r w:rsidRPr="008D6913">
        <w:rPr>
          <w:sz w:val="24"/>
          <w:szCs w:val="24"/>
        </w:rPr>
        <w:t xml:space="preserve">erpetrators </w:t>
      </w:r>
      <w:r w:rsidR="00D060BF" w:rsidRPr="008D6913">
        <w:rPr>
          <w:sz w:val="24"/>
          <w:szCs w:val="24"/>
        </w:rPr>
        <w:t>available nationally</w:t>
      </w:r>
      <w:r w:rsidRPr="008D6913">
        <w:rPr>
          <w:sz w:val="24"/>
          <w:szCs w:val="24"/>
        </w:rPr>
        <w:t xml:space="preserve"> (on a county basis) including: co</w:t>
      </w:r>
      <w:r>
        <w:rPr>
          <w:sz w:val="24"/>
          <w:szCs w:val="24"/>
        </w:rPr>
        <w:t>urt and non court mandated.</w:t>
      </w:r>
      <w:r>
        <w:rPr>
          <w:sz w:val="24"/>
          <w:szCs w:val="24"/>
        </w:rPr>
        <w:tab/>
      </w:r>
      <w:r w:rsidRPr="008D6913">
        <w:rPr>
          <w:sz w:val="24"/>
          <w:szCs w:val="24"/>
        </w:rPr>
        <w:t>Parallel support services for victims</w:t>
      </w:r>
      <w:r w:rsidRPr="008D6913">
        <w:rPr>
          <w:sz w:val="24"/>
          <w:szCs w:val="24"/>
        </w:rPr>
        <w:tab/>
      </w:r>
      <w:r>
        <w:rPr>
          <w:sz w:val="24"/>
          <w:szCs w:val="24"/>
        </w:rPr>
        <w:t>(</w:t>
      </w:r>
      <w:r w:rsidR="00E535A5">
        <w:rPr>
          <w:sz w:val="24"/>
          <w:szCs w:val="24"/>
        </w:rPr>
        <w:t>Cosc</w:t>
      </w:r>
      <w:r>
        <w:rPr>
          <w:sz w:val="24"/>
          <w:szCs w:val="24"/>
        </w:rPr>
        <w:t>, Interagency</w:t>
      </w:r>
      <w:r w:rsidR="00C039DE">
        <w:rPr>
          <w:sz w:val="24"/>
          <w:szCs w:val="24"/>
        </w:rPr>
        <w:t xml:space="preserve"> steering committee, </w:t>
      </w:r>
      <w:r w:rsidR="00191B33">
        <w:rPr>
          <w:sz w:val="24"/>
          <w:szCs w:val="24"/>
        </w:rPr>
        <w:t>Gardaí</w:t>
      </w:r>
      <w:r w:rsidR="00C039DE">
        <w:rPr>
          <w:sz w:val="24"/>
          <w:szCs w:val="24"/>
        </w:rPr>
        <w:t xml:space="preserve">, probation, </w:t>
      </w:r>
      <w:r w:rsidR="00D060BF">
        <w:rPr>
          <w:sz w:val="24"/>
          <w:szCs w:val="24"/>
        </w:rPr>
        <w:t>Tusla</w:t>
      </w:r>
      <w:r w:rsidR="00C039DE">
        <w:rPr>
          <w:sz w:val="24"/>
          <w:szCs w:val="24"/>
        </w:rPr>
        <w:t>, Women’s Services</w:t>
      </w:r>
      <w:r>
        <w:rPr>
          <w:sz w:val="24"/>
          <w:szCs w:val="24"/>
        </w:rPr>
        <w:t>)</w:t>
      </w:r>
      <w:r w:rsidRPr="008D6913">
        <w:rPr>
          <w:sz w:val="24"/>
          <w:szCs w:val="24"/>
        </w:rPr>
        <w:tab/>
      </w:r>
      <w:r w:rsidRPr="008D6913">
        <w:rPr>
          <w:sz w:val="24"/>
          <w:szCs w:val="24"/>
        </w:rPr>
        <w:tab/>
      </w:r>
      <w:r w:rsidRPr="008D6913">
        <w:rPr>
          <w:sz w:val="24"/>
          <w:szCs w:val="24"/>
        </w:rPr>
        <w:tab/>
      </w:r>
    </w:p>
    <w:p w:rsidR="00762C09" w:rsidRPr="008D6913" w:rsidRDefault="00762C09" w:rsidP="00762C09">
      <w:pPr>
        <w:rPr>
          <w:sz w:val="24"/>
          <w:szCs w:val="24"/>
        </w:rPr>
      </w:pPr>
      <w:r>
        <w:rPr>
          <w:sz w:val="24"/>
          <w:szCs w:val="24"/>
        </w:rPr>
        <w:t>5--</w:t>
      </w:r>
      <w:r w:rsidRPr="008D6913">
        <w:rPr>
          <w:sz w:val="24"/>
          <w:szCs w:val="24"/>
        </w:rPr>
        <w:t>Specialist, expert range of services for victims of sexual violence including advocacy,</w:t>
      </w:r>
      <w:r>
        <w:rPr>
          <w:sz w:val="24"/>
          <w:szCs w:val="24"/>
        </w:rPr>
        <w:t xml:space="preserve"> support, counselling, accompani</w:t>
      </w:r>
      <w:r w:rsidRPr="008D6913">
        <w:rPr>
          <w:sz w:val="24"/>
          <w:szCs w:val="24"/>
        </w:rPr>
        <w:t>ment.  Groups need to be survivor led</w:t>
      </w:r>
      <w:r w:rsidR="00D060BF" w:rsidRPr="008D6913">
        <w:rPr>
          <w:sz w:val="24"/>
          <w:szCs w:val="24"/>
        </w:rPr>
        <w:t>.</w:t>
      </w:r>
      <w:r w:rsidR="00D060BF">
        <w:rPr>
          <w:sz w:val="24"/>
          <w:szCs w:val="24"/>
        </w:rPr>
        <w:t xml:space="preserve"> (Rape</w:t>
      </w:r>
      <w:r>
        <w:rPr>
          <w:sz w:val="24"/>
          <w:szCs w:val="24"/>
        </w:rPr>
        <w:t xml:space="preserve"> Crisis Centres.)</w:t>
      </w:r>
      <w:r>
        <w:rPr>
          <w:sz w:val="24"/>
          <w:szCs w:val="24"/>
        </w:rPr>
        <w:tab/>
      </w:r>
      <w:r>
        <w:rPr>
          <w:sz w:val="24"/>
          <w:szCs w:val="24"/>
        </w:rPr>
        <w:tab/>
      </w:r>
    </w:p>
    <w:p w:rsidR="00762C09" w:rsidRPr="008D6913" w:rsidRDefault="00762C09" w:rsidP="00762C09">
      <w:pPr>
        <w:rPr>
          <w:sz w:val="24"/>
          <w:szCs w:val="24"/>
        </w:rPr>
      </w:pPr>
      <w:r>
        <w:rPr>
          <w:sz w:val="24"/>
          <w:szCs w:val="24"/>
        </w:rPr>
        <w:t>3--</w:t>
      </w:r>
      <w:r w:rsidRPr="008D6913">
        <w:rPr>
          <w:sz w:val="24"/>
          <w:szCs w:val="24"/>
        </w:rPr>
        <w:t>Sexu</w:t>
      </w:r>
      <w:r>
        <w:rPr>
          <w:sz w:val="24"/>
          <w:szCs w:val="24"/>
        </w:rPr>
        <w:t>al Assault Treatment Response for children and young people (Tusla</w:t>
      </w:r>
      <w:r w:rsidR="00191B33">
        <w:rPr>
          <w:sz w:val="24"/>
          <w:szCs w:val="24"/>
        </w:rPr>
        <w:t>, DOH, DOJ</w:t>
      </w:r>
      <w:r>
        <w:rPr>
          <w:sz w:val="24"/>
          <w:szCs w:val="24"/>
        </w:rPr>
        <w:t>)</w:t>
      </w:r>
      <w:r w:rsidRPr="008D6913">
        <w:rPr>
          <w:sz w:val="24"/>
          <w:szCs w:val="24"/>
        </w:rPr>
        <w:tab/>
      </w:r>
      <w:r w:rsidRPr="008D6913">
        <w:rPr>
          <w:sz w:val="24"/>
          <w:szCs w:val="24"/>
        </w:rPr>
        <w:tab/>
      </w:r>
    </w:p>
    <w:p w:rsidR="00762C09" w:rsidRPr="008D6913" w:rsidRDefault="00762C09" w:rsidP="00762C09">
      <w:pPr>
        <w:rPr>
          <w:sz w:val="24"/>
          <w:szCs w:val="24"/>
        </w:rPr>
      </w:pPr>
      <w:r>
        <w:rPr>
          <w:sz w:val="24"/>
          <w:szCs w:val="24"/>
        </w:rPr>
        <w:t xml:space="preserve">6-- </w:t>
      </w:r>
      <w:r w:rsidRPr="008D6913">
        <w:rPr>
          <w:sz w:val="24"/>
          <w:szCs w:val="24"/>
        </w:rPr>
        <w:t>Provision of services appropriately resourced to respond to</w:t>
      </w:r>
      <w:r>
        <w:rPr>
          <w:sz w:val="24"/>
          <w:szCs w:val="24"/>
        </w:rPr>
        <w:t xml:space="preserve"> the needs of victims of SV</w:t>
      </w:r>
      <w:r w:rsidR="00D060BF">
        <w:rPr>
          <w:sz w:val="24"/>
          <w:szCs w:val="24"/>
        </w:rPr>
        <w:t>, DV. (</w:t>
      </w:r>
      <w:r w:rsidR="00C039DE">
        <w:rPr>
          <w:sz w:val="24"/>
          <w:szCs w:val="24"/>
        </w:rPr>
        <w:t>Cross</w:t>
      </w:r>
      <w:r w:rsidR="009621CC">
        <w:rPr>
          <w:sz w:val="24"/>
          <w:szCs w:val="24"/>
        </w:rPr>
        <w:t>-</w:t>
      </w:r>
      <w:r w:rsidR="00C039DE">
        <w:rPr>
          <w:sz w:val="24"/>
          <w:szCs w:val="24"/>
        </w:rPr>
        <w:t xml:space="preserve"> </w:t>
      </w:r>
      <w:r w:rsidR="009621CC">
        <w:rPr>
          <w:sz w:val="24"/>
          <w:szCs w:val="24"/>
        </w:rPr>
        <w:t>d</w:t>
      </w:r>
      <w:r w:rsidR="00C039DE">
        <w:rPr>
          <w:sz w:val="24"/>
          <w:szCs w:val="24"/>
        </w:rPr>
        <w:t>epartmental)</w:t>
      </w:r>
      <w:r>
        <w:rPr>
          <w:sz w:val="24"/>
          <w:szCs w:val="24"/>
        </w:rPr>
        <w:tab/>
      </w:r>
    </w:p>
    <w:p w:rsidR="00762C09" w:rsidRPr="008D6913" w:rsidRDefault="00762C09" w:rsidP="00762C09">
      <w:pPr>
        <w:rPr>
          <w:sz w:val="24"/>
          <w:szCs w:val="24"/>
        </w:rPr>
      </w:pPr>
      <w:r>
        <w:rPr>
          <w:sz w:val="24"/>
          <w:szCs w:val="24"/>
        </w:rPr>
        <w:t>0--</w:t>
      </w:r>
      <w:r w:rsidRPr="008D6913">
        <w:rPr>
          <w:sz w:val="24"/>
          <w:szCs w:val="24"/>
        </w:rPr>
        <w:t>Sexual Assault Treatment Units collection and storage of forensic evidence without invo</w:t>
      </w:r>
      <w:r>
        <w:rPr>
          <w:sz w:val="24"/>
          <w:szCs w:val="24"/>
        </w:rPr>
        <w:t>lvement of An Garda Síochána.</w:t>
      </w:r>
      <w:r>
        <w:rPr>
          <w:sz w:val="24"/>
          <w:szCs w:val="24"/>
        </w:rPr>
        <w:tab/>
      </w:r>
      <w:r>
        <w:rPr>
          <w:sz w:val="24"/>
          <w:szCs w:val="24"/>
        </w:rPr>
        <w:tab/>
      </w:r>
      <w:r>
        <w:rPr>
          <w:sz w:val="24"/>
          <w:szCs w:val="24"/>
        </w:rPr>
        <w:tab/>
      </w:r>
      <w:r w:rsidRPr="008D6913">
        <w:rPr>
          <w:sz w:val="24"/>
          <w:szCs w:val="24"/>
        </w:rPr>
        <w:tab/>
      </w:r>
    </w:p>
    <w:p w:rsidR="00762C09" w:rsidRPr="008D6913" w:rsidRDefault="00762C09" w:rsidP="00762C09">
      <w:pPr>
        <w:rPr>
          <w:sz w:val="24"/>
          <w:szCs w:val="24"/>
        </w:rPr>
      </w:pPr>
      <w:r>
        <w:rPr>
          <w:sz w:val="24"/>
          <w:szCs w:val="24"/>
        </w:rPr>
        <w:t>0--</w:t>
      </w:r>
      <w:r w:rsidRPr="008D6913">
        <w:rPr>
          <w:sz w:val="24"/>
          <w:szCs w:val="24"/>
        </w:rPr>
        <w:t>Community Action making Domestic Abuse unacceptable</w:t>
      </w:r>
      <w:r>
        <w:rPr>
          <w:sz w:val="24"/>
          <w:szCs w:val="24"/>
        </w:rPr>
        <w:t>;</w:t>
      </w:r>
      <w:r w:rsidRPr="008D6913">
        <w:rPr>
          <w:sz w:val="24"/>
          <w:szCs w:val="24"/>
        </w:rPr>
        <w:t xml:space="preserve"> Aw</w:t>
      </w:r>
      <w:r>
        <w:rPr>
          <w:sz w:val="24"/>
          <w:szCs w:val="24"/>
        </w:rPr>
        <w:t>areness &amp; Training campaign.</w:t>
      </w:r>
      <w:r>
        <w:rPr>
          <w:sz w:val="24"/>
          <w:szCs w:val="24"/>
        </w:rPr>
        <w:tab/>
      </w:r>
    </w:p>
    <w:p w:rsidR="00762C09" w:rsidRPr="008D6913" w:rsidRDefault="00D060BF" w:rsidP="00762C09">
      <w:pPr>
        <w:rPr>
          <w:sz w:val="24"/>
          <w:szCs w:val="24"/>
        </w:rPr>
      </w:pPr>
      <w:r>
        <w:rPr>
          <w:sz w:val="24"/>
          <w:szCs w:val="24"/>
        </w:rPr>
        <w:t>1--</w:t>
      </w:r>
      <w:r w:rsidRPr="008D6913">
        <w:rPr>
          <w:sz w:val="24"/>
          <w:szCs w:val="24"/>
        </w:rPr>
        <w:t xml:space="preserve"> Habitual</w:t>
      </w:r>
      <w:r w:rsidR="00762C09" w:rsidRPr="008D6913">
        <w:rPr>
          <w:sz w:val="24"/>
          <w:szCs w:val="24"/>
        </w:rPr>
        <w:t xml:space="preserve"> Residency Condition - Emergency exemption for a</w:t>
      </w:r>
      <w:r w:rsidR="00762C09">
        <w:rPr>
          <w:sz w:val="24"/>
          <w:szCs w:val="24"/>
        </w:rPr>
        <w:t xml:space="preserve">greed timeframe eg one </w:t>
      </w:r>
      <w:r>
        <w:rPr>
          <w:sz w:val="24"/>
          <w:szCs w:val="24"/>
        </w:rPr>
        <w:t>year.</w:t>
      </w:r>
      <w:r w:rsidRPr="008D6913">
        <w:rPr>
          <w:sz w:val="24"/>
          <w:szCs w:val="24"/>
        </w:rPr>
        <w:t xml:space="preserve"> Process</w:t>
      </w:r>
      <w:r w:rsidR="00762C09" w:rsidRPr="008D6913">
        <w:rPr>
          <w:sz w:val="24"/>
          <w:szCs w:val="24"/>
        </w:rPr>
        <w:t xml:space="preserve"> of getting In</w:t>
      </w:r>
      <w:r w:rsidR="00762C09">
        <w:rPr>
          <w:sz w:val="24"/>
          <w:szCs w:val="24"/>
        </w:rPr>
        <w:t xml:space="preserve">dependent status speeded up; </w:t>
      </w:r>
      <w:r w:rsidR="00762C09" w:rsidRPr="008D6913">
        <w:rPr>
          <w:sz w:val="24"/>
          <w:szCs w:val="24"/>
        </w:rPr>
        <w:t xml:space="preserve">Gardaí to provide evidence of domestic abuse to support applications for independent </w:t>
      </w:r>
      <w:r w:rsidRPr="008D6913">
        <w:rPr>
          <w:sz w:val="24"/>
          <w:szCs w:val="24"/>
        </w:rPr>
        <w:t>status eg</w:t>
      </w:r>
      <w:r w:rsidR="00762C09" w:rsidRPr="008D6913">
        <w:rPr>
          <w:sz w:val="24"/>
          <w:szCs w:val="24"/>
        </w:rPr>
        <w:t xml:space="preserve"> information on callouts statements made etc</w:t>
      </w:r>
      <w:r w:rsidR="00C039DE">
        <w:rPr>
          <w:sz w:val="24"/>
          <w:szCs w:val="24"/>
        </w:rPr>
        <w:t>.</w:t>
      </w:r>
      <w:r w:rsidR="00C039DE" w:rsidRPr="00C039DE">
        <w:rPr>
          <w:sz w:val="24"/>
          <w:szCs w:val="24"/>
        </w:rPr>
        <w:t xml:space="preserve"> </w:t>
      </w:r>
      <w:r w:rsidR="00C039DE">
        <w:rPr>
          <w:sz w:val="24"/>
          <w:szCs w:val="24"/>
        </w:rPr>
        <w:t>Emergency payment for duration of awaiting decisi</w:t>
      </w:r>
      <w:r w:rsidR="00C039DE" w:rsidRPr="008D6913">
        <w:rPr>
          <w:sz w:val="24"/>
          <w:szCs w:val="24"/>
        </w:rPr>
        <w:t>on on Independent status</w:t>
      </w:r>
      <w:r w:rsidR="00C039DE">
        <w:rPr>
          <w:sz w:val="24"/>
          <w:szCs w:val="24"/>
        </w:rPr>
        <w:t xml:space="preserve"> (Dept of Justice, Department of Social Protection</w:t>
      </w:r>
      <w:r w:rsidR="00762C09" w:rsidRPr="008D6913">
        <w:rPr>
          <w:sz w:val="24"/>
          <w:szCs w:val="24"/>
        </w:rPr>
        <w:tab/>
      </w:r>
      <w:r w:rsidR="00762C09" w:rsidRPr="008D6913">
        <w:rPr>
          <w:sz w:val="24"/>
          <w:szCs w:val="24"/>
        </w:rPr>
        <w:tab/>
      </w:r>
      <w:r w:rsidR="00762C09" w:rsidRPr="008D6913">
        <w:rPr>
          <w:sz w:val="24"/>
          <w:szCs w:val="24"/>
        </w:rPr>
        <w:tab/>
      </w:r>
      <w:r w:rsidR="00762C09" w:rsidRPr="008D6913">
        <w:rPr>
          <w:sz w:val="24"/>
          <w:szCs w:val="24"/>
        </w:rPr>
        <w:tab/>
      </w:r>
      <w:r w:rsidR="00762C09">
        <w:rPr>
          <w:sz w:val="24"/>
          <w:szCs w:val="24"/>
        </w:rPr>
        <w:tab/>
      </w:r>
    </w:p>
    <w:p w:rsidR="00FB24DD" w:rsidRDefault="00762C09" w:rsidP="00762C09">
      <w:pPr>
        <w:rPr>
          <w:sz w:val="24"/>
          <w:szCs w:val="24"/>
        </w:rPr>
      </w:pPr>
      <w:r>
        <w:rPr>
          <w:sz w:val="24"/>
          <w:szCs w:val="24"/>
        </w:rPr>
        <w:t>0--</w:t>
      </w:r>
      <w:r w:rsidRPr="008D6913">
        <w:rPr>
          <w:sz w:val="24"/>
          <w:szCs w:val="24"/>
        </w:rPr>
        <w:t>Community Action making domestic abuse unacceptable</w:t>
      </w:r>
      <w:r w:rsidR="00947393">
        <w:rPr>
          <w:sz w:val="24"/>
          <w:szCs w:val="24"/>
        </w:rPr>
        <w:t>.</w:t>
      </w:r>
      <w:r w:rsidR="00947393" w:rsidRPr="00947393">
        <w:rPr>
          <w:sz w:val="24"/>
          <w:szCs w:val="24"/>
        </w:rPr>
        <w:t xml:space="preserve"> </w:t>
      </w:r>
      <w:r w:rsidR="00947393" w:rsidRPr="008D6913">
        <w:rPr>
          <w:sz w:val="24"/>
          <w:szCs w:val="24"/>
        </w:rPr>
        <w:t>Awareness &amp; Training Campaign</w:t>
      </w:r>
      <w:r w:rsidRPr="008D6913">
        <w:rPr>
          <w:sz w:val="24"/>
          <w:szCs w:val="24"/>
        </w:rPr>
        <w:tab/>
      </w:r>
      <w:r w:rsidRPr="008D6913">
        <w:rPr>
          <w:sz w:val="24"/>
          <w:szCs w:val="24"/>
        </w:rPr>
        <w:tab/>
      </w:r>
      <w:r w:rsidRPr="008D6913">
        <w:rPr>
          <w:sz w:val="24"/>
          <w:szCs w:val="24"/>
        </w:rPr>
        <w:tab/>
      </w:r>
      <w:r w:rsidRPr="008D6913">
        <w:rPr>
          <w:sz w:val="24"/>
          <w:szCs w:val="24"/>
        </w:rPr>
        <w:tab/>
      </w:r>
      <w:r w:rsidRPr="008D6913">
        <w:rPr>
          <w:sz w:val="24"/>
          <w:szCs w:val="24"/>
        </w:rPr>
        <w:tab/>
      </w:r>
    </w:p>
    <w:p w:rsidR="00762C09" w:rsidRPr="008D6913" w:rsidRDefault="00FB24DD" w:rsidP="00762C09">
      <w:pPr>
        <w:rPr>
          <w:sz w:val="24"/>
          <w:szCs w:val="24"/>
        </w:rPr>
      </w:pPr>
      <w:r>
        <w:rPr>
          <w:sz w:val="24"/>
          <w:szCs w:val="24"/>
        </w:rPr>
        <w:t xml:space="preserve">0 – Roll out of training for </w:t>
      </w:r>
      <w:r w:rsidR="00D060BF">
        <w:rPr>
          <w:sz w:val="24"/>
          <w:szCs w:val="24"/>
        </w:rPr>
        <w:t>Gardaí</w:t>
      </w:r>
      <w:r>
        <w:rPr>
          <w:sz w:val="24"/>
          <w:szCs w:val="24"/>
        </w:rPr>
        <w:t xml:space="preserve"> –Models available. Recommendations re pulse etc to be implemented. Other recommendations from Garda Report and Safe Ireland Report on this area</w:t>
      </w:r>
      <w:r w:rsidR="00762C09" w:rsidRPr="008D6913">
        <w:rPr>
          <w:sz w:val="24"/>
          <w:szCs w:val="24"/>
        </w:rPr>
        <w:tab/>
      </w:r>
      <w:r w:rsidR="00762C09" w:rsidRPr="008D6913">
        <w:rPr>
          <w:sz w:val="24"/>
          <w:szCs w:val="24"/>
        </w:rPr>
        <w:tab/>
      </w:r>
      <w:r w:rsidR="00762C09" w:rsidRPr="008D6913">
        <w:rPr>
          <w:sz w:val="24"/>
          <w:szCs w:val="24"/>
        </w:rPr>
        <w:tab/>
      </w:r>
    </w:p>
    <w:p w:rsidR="00762C09" w:rsidRDefault="00762C09" w:rsidP="00762C09">
      <w:pPr>
        <w:rPr>
          <w:sz w:val="24"/>
          <w:szCs w:val="24"/>
        </w:rPr>
      </w:pPr>
      <w:r w:rsidRPr="008D6913">
        <w:rPr>
          <w:sz w:val="24"/>
          <w:szCs w:val="24"/>
        </w:rPr>
        <w:tab/>
      </w:r>
    </w:p>
    <w:p w:rsidR="00762C09" w:rsidRPr="0041613C" w:rsidRDefault="00762C09" w:rsidP="00762C09">
      <w:pPr>
        <w:rPr>
          <w:b/>
          <w:i/>
          <w:sz w:val="24"/>
          <w:szCs w:val="24"/>
        </w:rPr>
      </w:pPr>
      <w:r>
        <w:rPr>
          <w:b/>
          <w:i/>
          <w:sz w:val="24"/>
          <w:szCs w:val="24"/>
        </w:rPr>
        <w:t>IMPLEMENT MONITORING OF STRATEGY</w:t>
      </w:r>
    </w:p>
    <w:p w:rsidR="00D20D7F" w:rsidRDefault="00762C09" w:rsidP="00762C09">
      <w:pPr>
        <w:rPr>
          <w:sz w:val="24"/>
          <w:szCs w:val="24"/>
        </w:rPr>
      </w:pPr>
      <w:r>
        <w:rPr>
          <w:sz w:val="24"/>
          <w:szCs w:val="24"/>
        </w:rPr>
        <w:t>11-Monitoring system to deliver</w:t>
      </w:r>
      <w:r w:rsidRPr="00AD35EB">
        <w:rPr>
          <w:sz w:val="24"/>
          <w:szCs w:val="24"/>
        </w:rPr>
        <w:t xml:space="preserve"> action</w:t>
      </w:r>
      <w:r>
        <w:rPr>
          <w:sz w:val="24"/>
          <w:szCs w:val="24"/>
        </w:rPr>
        <w:t>s at National l</w:t>
      </w:r>
      <w:r w:rsidRPr="00AD35EB">
        <w:rPr>
          <w:sz w:val="24"/>
          <w:szCs w:val="24"/>
        </w:rPr>
        <w:t>evel</w:t>
      </w:r>
      <w:r>
        <w:rPr>
          <w:sz w:val="24"/>
          <w:szCs w:val="24"/>
        </w:rPr>
        <w:t xml:space="preserve">: Oversight Committee chaired by Minister; monitor </w:t>
      </w:r>
      <w:r w:rsidR="00D060BF">
        <w:rPr>
          <w:sz w:val="24"/>
          <w:szCs w:val="24"/>
        </w:rPr>
        <w:t>r</w:t>
      </w:r>
      <w:r w:rsidR="00D060BF" w:rsidRPr="00AD35EB">
        <w:rPr>
          <w:sz w:val="24"/>
          <w:szCs w:val="24"/>
        </w:rPr>
        <w:t>esources and</w:t>
      </w:r>
      <w:r>
        <w:rPr>
          <w:sz w:val="24"/>
          <w:szCs w:val="24"/>
        </w:rPr>
        <w:t xml:space="preserve"> ensure actions are </w:t>
      </w:r>
      <w:r w:rsidR="00D060BF">
        <w:rPr>
          <w:sz w:val="24"/>
          <w:szCs w:val="24"/>
        </w:rPr>
        <w:t>c</w:t>
      </w:r>
      <w:r w:rsidR="00D060BF" w:rsidRPr="00AD35EB">
        <w:rPr>
          <w:sz w:val="24"/>
          <w:szCs w:val="24"/>
        </w:rPr>
        <w:t>oasted</w:t>
      </w:r>
      <w:r>
        <w:rPr>
          <w:sz w:val="24"/>
          <w:szCs w:val="24"/>
        </w:rPr>
        <w:t>.</w:t>
      </w:r>
      <w:r w:rsidRPr="00AD35EB">
        <w:rPr>
          <w:sz w:val="24"/>
          <w:szCs w:val="24"/>
        </w:rPr>
        <w:t xml:space="preserve"> </w:t>
      </w:r>
      <w:r w:rsidR="00D20D7F" w:rsidRPr="00AD35EB">
        <w:rPr>
          <w:sz w:val="24"/>
          <w:szCs w:val="24"/>
        </w:rPr>
        <w:t xml:space="preserve">Steering </w:t>
      </w:r>
      <w:r w:rsidR="00D060BF" w:rsidRPr="00AD35EB">
        <w:rPr>
          <w:sz w:val="24"/>
          <w:szCs w:val="24"/>
        </w:rPr>
        <w:t>Committee at</w:t>
      </w:r>
      <w:r w:rsidR="00D20D7F">
        <w:rPr>
          <w:sz w:val="24"/>
          <w:szCs w:val="24"/>
        </w:rPr>
        <w:t xml:space="preserve"> Interdepartmental Level with direct line to NGO's.</w:t>
      </w:r>
      <w:r w:rsidR="00D20D7F" w:rsidRPr="00AD35EB">
        <w:rPr>
          <w:sz w:val="24"/>
          <w:szCs w:val="24"/>
        </w:rPr>
        <w:t xml:space="preserve">  </w:t>
      </w:r>
      <w:r w:rsidR="00D060BF">
        <w:rPr>
          <w:sz w:val="24"/>
          <w:szCs w:val="24"/>
        </w:rPr>
        <w:t>Cosc to</w:t>
      </w:r>
      <w:r w:rsidR="00D20D7F">
        <w:rPr>
          <w:sz w:val="24"/>
          <w:szCs w:val="24"/>
        </w:rPr>
        <w:t xml:space="preserve"> support </w:t>
      </w:r>
      <w:r w:rsidR="00D20D7F">
        <w:rPr>
          <w:sz w:val="24"/>
          <w:szCs w:val="24"/>
        </w:rPr>
        <w:lastRenderedPageBreak/>
        <w:t>oversight at</w:t>
      </w:r>
      <w:r w:rsidR="00D20D7F" w:rsidRPr="00AD35EB">
        <w:rPr>
          <w:sz w:val="24"/>
          <w:szCs w:val="24"/>
        </w:rPr>
        <w:t xml:space="preserve"> Dept of Justice and Equality Management Advisory Committee</w:t>
      </w:r>
      <w:r w:rsidRPr="00AD35EB">
        <w:rPr>
          <w:sz w:val="24"/>
          <w:szCs w:val="24"/>
        </w:rPr>
        <w:t xml:space="preserve">        </w:t>
      </w:r>
      <w:r>
        <w:rPr>
          <w:sz w:val="24"/>
          <w:szCs w:val="24"/>
        </w:rPr>
        <w:t xml:space="preserve">                               .</w:t>
      </w:r>
      <w:r w:rsidRPr="00AD35EB">
        <w:rPr>
          <w:sz w:val="24"/>
          <w:szCs w:val="24"/>
        </w:rPr>
        <w:t xml:space="preserve">                                               </w:t>
      </w:r>
      <w:r w:rsidRPr="009D4267">
        <w:rPr>
          <w:sz w:val="24"/>
          <w:szCs w:val="24"/>
        </w:rPr>
        <w:tab/>
      </w:r>
      <w:r w:rsidR="00D20D7F">
        <w:rPr>
          <w:sz w:val="24"/>
          <w:szCs w:val="24"/>
        </w:rPr>
        <w:t>???</w:t>
      </w:r>
    </w:p>
    <w:p w:rsidR="00762C09" w:rsidRDefault="00D20D7F" w:rsidP="00762C09">
      <w:pPr>
        <w:rPr>
          <w:sz w:val="24"/>
          <w:szCs w:val="24"/>
        </w:rPr>
      </w:pPr>
      <w:r>
        <w:rPr>
          <w:sz w:val="24"/>
          <w:szCs w:val="24"/>
        </w:rPr>
        <w:t>19 – Ring fence budget allocations €30 million 10% to frontline services. Whole systems response – Multi agency. Embed quality and continued professional development for key frontline staff / professionals across all agencies. Monitored and delivered. Establish High level sub cabinet committee on DV. (Department of Justice, Tusla, Department of Environment, Department of Education and Skills)</w:t>
      </w:r>
      <w:r w:rsidR="00762C09" w:rsidRPr="009D4267">
        <w:rPr>
          <w:sz w:val="24"/>
          <w:szCs w:val="24"/>
        </w:rPr>
        <w:tab/>
      </w:r>
    </w:p>
    <w:p w:rsidR="00583AFD" w:rsidRDefault="00583AFD" w:rsidP="00762C09">
      <w:pPr>
        <w:rPr>
          <w:sz w:val="24"/>
          <w:szCs w:val="24"/>
        </w:rPr>
      </w:pPr>
      <w:r>
        <w:rPr>
          <w:sz w:val="24"/>
          <w:szCs w:val="24"/>
        </w:rPr>
        <w:t>1 - Have fewer achievable objectives in the strategy</w:t>
      </w:r>
    </w:p>
    <w:p w:rsidR="00583AFD" w:rsidRDefault="00583AFD" w:rsidP="00762C09">
      <w:pPr>
        <w:rPr>
          <w:sz w:val="24"/>
          <w:szCs w:val="24"/>
        </w:rPr>
      </w:pPr>
      <w:r>
        <w:rPr>
          <w:sz w:val="24"/>
          <w:szCs w:val="24"/>
        </w:rPr>
        <w:t xml:space="preserve">0 – </w:t>
      </w:r>
      <w:r w:rsidR="00191B33">
        <w:rPr>
          <w:sz w:val="24"/>
          <w:szCs w:val="24"/>
        </w:rPr>
        <w:t>Centralised funding</w:t>
      </w:r>
      <w:r>
        <w:rPr>
          <w:sz w:val="24"/>
          <w:szCs w:val="24"/>
        </w:rPr>
        <w:t xml:space="preserve"> of research and management of demands for resources. Coordinated management of refuges including the monitoring of protocols around similar need. </w:t>
      </w:r>
    </w:p>
    <w:p w:rsidR="00AC260F" w:rsidRDefault="00AC260F" w:rsidP="00762C09">
      <w:pPr>
        <w:rPr>
          <w:sz w:val="24"/>
          <w:szCs w:val="24"/>
        </w:rPr>
      </w:pPr>
    </w:p>
    <w:p w:rsidR="00AC260F" w:rsidRPr="009D4267" w:rsidRDefault="00AC260F" w:rsidP="00762C09">
      <w:pPr>
        <w:rPr>
          <w:sz w:val="24"/>
          <w:szCs w:val="24"/>
        </w:rPr>
      </w:pPr>
    </w:p>
    <w:p w:rsidR="00762C09" w:rsidRPr="009D4267" w:rsidRDefault="00762C09" w:rsidP="00762C09">
      <w:pPr>
        <w:rPr>
          <w:sz w:val="24"/>
          <w:szCs w:val="24"/>
        </w:rPr>
      </w:pPr>
      <w:r w:rsidRPr="009D4267">
        <w:rPr>
          <w:sz w:val="24"/>
          <w:szCs w:val="24"/>
        </w:rPr>
        <w:tab/>
      </w:r>
      <w:r w:rsidRPr="009D4267">
        <w:rPr>
          <w:sz w:val="24"/>
          <w:szCs w:val="24"/>
        </w:rPr>
        <w:tab/>
      </w:r>
    </w:p>
    <w:p w:rsidR="00762C09" w:rsidRPr="009D4267" w:rsidRDefault="00762C09" w:rsidP="00762C09">
      <w:pPr>
        <w:rPr>
          <w:sz w:val="24"/>
          <w:szCs w:val="24"/>
        </w:rPr>
      </w:pP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Pr="009D4267" w:rsidRDefault="00762C09" w:rsidP="00762C09">
      <w:pPr>
        <w:rPr>
          <w:sz w:val="24"/>
          <w:szCs w:val="24"/>
        </w:rPr>
      </w:pP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p>
    <w:p w:rsidR="00762C09" w:rsidRDefault="00762C09" w:rsidP="00762C09">
      <w:pPr>
        <w:rPr>
          <w:sz w:val="24"/>
          <w:szCs w:val="24"/>
        </w:rPr>
      </w:pPr>
      <w:r w:rsidRPr="009D4267">
        <w:rPr>
          <w:sz w:val="24"/>
          <w:szCs w:val="24"/>
        </w:rPr>
        <w:tab/>
      </w:r>
      <w:r w:rsidRPr="009D4267">
        <w:rPr>
          <w:sz w:val="24"/>
          <w:szCs w:val="24"/>
        </w:rPr>
        <w:tab/>
      </w:r>
      <w:r w:rsidRPr="009D4267">
        <w:rPr>
          <w:sz w:val="24"/>
          <w:szCs w:val="24"/>
        </w:rPr>
        <w:tab/>
      </w:r>
      <w:r w:rsidRPr="009D4267">
        <w:rPr>
          <w:sz w:val="24"/>
          <w:szCs w:val="24"/>
        </w:rPr>
        <w:tab/>
      </w:r>
      <w:r w:rsidRPr="009D4267">
        <w:rPr>
          <w:sz w:val="24"/>
          <w:szCs w:val="24"/>
        </w:rPr>
        <w:tab/>
      </w:r>
      <w:r w:rsidRPr="001A1A99">
        <w:rPr>
          <w:sz w:val="24"/>
          <w:szCs w:val="24"/>
        </w:rPr>
        <w:t xml:space="preserve">                 </w:t>
      </w:r>
    </w:p>
    <w:p w:rsidR="00762C09" w:rsidRDefault="00762C09" w:rsidP="00762C09">
      <w:pPr>
        <w:rPr>
          <w:sz w:val="24"/>
          <w:szCs w:val="24"/>
        </w:rPr>
      </w:pPr>
    </w:p>
    <w:p w:rsidR="00762C09" w:rsidRDefault="00762C09" w:rsidP="00762C09">
      <w:pPr>
        <w:rPr>
          <w:sz w:val="24"/>
          <w:szCs w:val="24"/>
        </w:rPr>
      </w:pPr>
      <w:r w:rsidRPr="000B3CEA">
        <w:rPr>
          <w:sz w:val="24"/>
          <w:szCs w:val="24"/>
        </w:rPr>
        <w:t xml:space="preserve">                         </w:t>
      </w:r>
      <w:r>
        <w:rPr>
          <w:sz w:val="24"/>
          <w:szCs w:val="24"/>
        </w:rPr>
        <w:t xml:space="preserve">          </w:t>
      </w:r>
    </w:p>
    <w:p w:rsidR="00762C09" w:rsidRDefault="00762C09" w:rsidP="00762C09">
      <w:pPr>
        <w:rPr>
          <w:sz w:val="24"/>
          <w:szCs w:val="24"/>
        </w:rPr>
      </w:pPr>
    </w:p>
    <w:p w:rsidR="00762C09" w:rsidRDefault="00762C09" w:rsidP="00762C09">
      <w:pPr>
        <w:rPr>
          <w:sz w:val="24"/>
          <w:szCs w:val="24"/>
        </w:rPr>
      </w:pPr>
    </w:p>
    <w:p w:rsidR="00762C09" w:rsidRPr="00AF5276" w:rsidRDefault="00762C09" w:rsidP="00762C09">
      <w:pPr>
        <w:rPr>
          <w:sz w:val="24"/>
          <w:szCs w:val="24"/>
        </w:rPr>
      </w:pPr>
    </w:p>
    <w:p w:rsidR="00762C09" w:rsidRDefault="00762C09"/>
    <w:sectPr w:rsidR="00762C09" w:rsidSect="00347EC0">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0BE" w:rsidRDefault="004110BE" w:rsidP="00FE589E">
      <w:pPr>
        <w:spacing w:after="0" w:line="240" w:lineRule="auto"/>
      </w:pPr>
      <w:r>
        <w:separator/>
      </w:r>
    </w:p>
  </w:endnote>
  <w:endnote w:type="continuationSeparator" w:id="0">
    <w:p w:rsidR="004110BE" w:rsidRDefault="004110BE" w:rsidP="00FE5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69698"/>
      <w:docPartObj>
        <w:docPartGallery w:val="Page Numbers (Bottom of Page)"/>
        <w:docPartUnique/>
      </w:docPartObj>
    </w:sdtPr>
    <w:sdtContent>
      <w:p w:rsidR="004110BE" w:rsidRDefault="00D00B77">
        <w:pPr>
          <w:pStyle w:val="Footer"/>
          <w:jc w:val="right"/>
        </w:pPr>
        <w:fldSimple w:instr=" PAGE   \* MERGEFORMAT ">
          <w:r w:rsidR="00E800AC">
            <w:rPr>
              <w:noProof/>
            </w:rPr>
            <w:t>1</w:t>
          </w:r>
        </w:fldSimple>
      </w:p>
    </w:sdtContent>
  </w:sdt>
  <w:p w:rsidR="004110BE" w:rsidRDefault="004110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0BE" w:rsidRDefault="004110BE" w:rsidP="00FE589E">
      <w:pPr>
        <w:spacing w:after="0" w:line="240" w:lineRule="auto"/>
      </w:pPr>
      <w:r>
        <w:separator/>
      </w:r>
    </w:p>
  </w:footnote>
  <w:footnote w:type="continuationSeparator" w:id="0">
    <w:p w:rsidR="004110BE" w:rsidRDefault="004110BE" w:rsidP="00FE58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A2C74"/>
    <w:multiLevelType w:val="hybridMultilevel"/>
    <w:tmpl w:val="63EE1770"/>
    <w:lvl w:ilvl="0" w:tplc="EB0CE03E">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5DFC50B0"/>
    <w:multiLevelType w:val="hybridMultilevel"/>
    <w:tmpl w:val="23A4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footnotePr>
    <w:footnote w:id="-1"/>
    <w:footnote w:id="0"/>
  </w:footnotePr>
  <w:endnotePr>
    <w:endnote w:id="-1"/>
    <w:endnote w:id="0"/>
  </w:endnotePr>
  <w:compat/>
  <w:rsids>
    <w:rsidRoot w:val="00762C09"/>
    <w:rsid w:val="00001D93"/>
    <w:rsid w:val="0000288B"/>
    <w:rsid w:val="00002EBD"/>
    <w:rsid w:val="00010AD6"/>
    <w:rsid w:val="00013BA7"/>
    <w:rsid w:val="000200A1"/>
    <w:rsid w:val="000201A8"/>
    <w:rsid w:val="0002175F"/>
    <w:rsid w:val="00033347"/>
    <w:rsid w:val="00044A91"/>
    <w:rsid w:val="00056DBC"/>
    <w:rsid w:val="000623FA"/>
    <w:rsid w:val="00064B03"/>
    <w:rsid w:val="00067E12"/>
    <w:rsid w:val="00077E39"/>
    <w:rsid w:val="0008526D"/>
    <w:rsid w:val="00090CAA"/>
    <w:rsid w:val="00090EA3"/>
    <w:rsid w:val="000926C4"/>
    <w:rsid w:val="0009659F"/>
    <w:rsid w:val="000B1361"/>
    <w:rsid w:val="000B4565"/>
    <w:rsid w:val="000B4C46"/>
    <w:rsid w:val="000B769B"/>
    <w:rsid w:val="000C624D"/>
    <w:rsid w:val="000C75A6"/>
    <w:rsid w:val="000D0438"/>
    <w:rsid w:val="000E10BC"/>
    <w:rsid w:val="000E24CC"/>
    <w:rsid w:val="000E2CC8"/>
    <w:rsid w:val="000E7A1C"/>
    <w:rsid w:val="000F2CC5"/>
    <w:rsid w:val="000F4C2F"/>
    <w:rsid w:val="00100560"/>
    <w:rsid w:val="00100922"/>
    <w:rsid w:val="001056BD"/>
    <w:rsid w:val="00105BA0"/>
    <w:rsid w:val="0011724E"/>
    <w:rsid w:val="001209C8"/>
    <w:rsid w:val="00121C1C"/>
    <w:rsid w:val="0012344A"/>
    <w:rsid w:val="00134A54"/>
    <w:rsid w:val="00135C47"/>
    <w:rsid w:val="00136CB5"/>
    <w:rsid w:val="00136DD2"/>
    <w:rsid w:val="00143D63"/>
    <w:rsid w:val="001456E4"/>
    <w:rsid w:val="00156101"/>
    <w:rsid w:val="001566F0"/>
    <w:rsid w:val="00162CD5"/>
    <w:rsid w:val="001637DC"/>
    <w:rsid w:val="00175B86"/>
    <w:rsid w:val="001826C6"/>
    <w:rsid w:val="0018467E"/>
    <w:rsid w:val="0018618C"/>
    <w:rsid w:val="00191B33"/>
    <w:rsid w:val="00191C58"/>
    <w:rsid w:val="0019364C"/>
    <w:rsid w:val="00195108"/>
    <w:rsid w:val="00195AFB"/>
    <w:rsid w:val="001A389E"/>
    <w:rsid w:val="001B011B"/>
    <w:rsid w:val="001B1CFF"/>
    <w:rsid w:val="001B2933"/>
    <w:rsid w:val="001C1ED3"/>
    <w:rsid w:val="001C4D8C"/>
    <w:rsid w:val="001C5A24"/>
    <w:rsid w:val="001C6A90"/>
    <w:rsid w:val="001C6CD4"/>
    <w:rsid w:val="001D1A47"/>
    <w:rsid w:val="001D3B53"/>
    <w:rsid w:val="001D44E1"/>
    <w:rsid w:val="001F1A51"/>
    <w:rsid w:val="001F3D04"/>
    <w:rsid w:val="001F76C4"/>
    <w:rsid w:val="00200776"/>
    <w:rsid w:val="00202C61"/>
    <w:rsid w:val="00205CA3"/>
    <w:rsid w:val="00221908"/>
    <w:rsid w:val="0022529F"/>
    <w:rsid w:val="0022714F"/>
    <w:rsid w:val="00232579"/>
    <w:rsid w:val="002344E0"/>
    <w:rsid w:val="00245EDF"/>
    <w:rsid w:val="00250445"/>
    <w:rsid w:val="0025208F"/>
    <w:rsid w:val="002574A0"/>
    <w:rsid w:val="002671BF"/>
    <w:rsid w:val="00270196"/>
    <w:rsid w:val="00274C9B"/>
    <w:rsid w:val="0027517B"/>
    <w:rsid w:val="0027550F"/>
    <w:rsid w:val="0028650A"/>
    <w:rsid w:val="002A0F79"/>
    <w:rsid w:val="002A1F05"/>
    <w:rsid w:val="002A209F"/>
    <w:rsid w:val="002B3492"/>
    <w:rsid w:val="002B4045"/>
    <w:rsid w:val="002B7C30"/>
    <w:rsid w:val="002C0A42"/>
    <w:rsid w:val="002C1AEA"/>
    <w:rsid w:val="002C71D4"/>
    <w:rsid w:val="002D277C"/>
    <w:rsid w:val="002D3B3B"/>
    <w:rsid w:val="002D45EF"/>
    <w:rsid w:val="002D55FD"/>
    <w:rsid w:val="002E04DD"/>
    <w:rsid w:val="002E3A76"/>
    <w:rsid w:val="002E748E"/>
    <w:rsid w:val="002F1CAA"/>
    <w:rsid w:val="002F3CBE"/>
    <w:rsid w:val="002F5FCF"/>
    <w:rsid w:val="002F609C"/>
    <w:rsid w:val="00300866"/>
    <w:rsid w:val="00310998"/>
    <w:rsid w:val="00312A76"/>
    <w:rsid w:val="00314D04"/>
    <w:rsid w:val="00320274"/>
    <w:rsid w:val="00320CA2"/>
    <w:rsid w:val="003225E3"/>
    <w:rsid w:val="003245B9"/>
    <w:rsid w:val="00324F52"/>
    <w:rsid w:val="00326842"/>
    <w:rsid w:val="00330C44"/>
    <w:rsid w:val="00333102"/>
    <w:rsid w:val="0034068E"/>
    <w:rsid w:val="003438A7"/>
    <w:rsid w:val="00344345"/>
    <w:rsid w:val="00345E52"/>
    <w:rsid w:val="00347EC0"/>
    <w:rsid w:val="003542F7"/>
    <w:rsid w:val="00355674"/>
    <w:rsid w:val="003579B8"/>
    <w:rsid w:val="00361466"/>
    <w:rsid w:val="0036185E"/>
    <w:rsid w:val="00366043"/>
    <w:rsid w:val="00367092"/>
    <w:rsid w:val="00367CC7"/>
    <w:rsid w:val="003853DF"/>
    <w:rsid w:val="00397A78"/>
    <w:rsid w:val="00397ABE"/>
    <w:rsid w:val="00397CD4"/>
    <w:rsid w:val="003A1ED6"/>
    <w:rsid w:val="003A4C55"/>
    <w:rsid w:val="003B583D"/>
    <w:rsid w:val="003B6EAB"/>
    <w:rsid w:val="003C4B0F"/>
    <w:rsid w:val="003C743B"/>
    <w:rsid w:val="003D3D2F"/>
    <w:rsid w:val="003E2D9E"/>
    <w:rsid w:val="003E7E71"/>
    <w:rsid w:val="003F4724"/>
    <w:rsid w:val="003F4E06"/>
    <w:rsid w:val="003F4F33"/>
    <w:rsid w:val="003F4F96"/>
    <w:rsid w:val="00401C5C"/>
    <w:rsid w:val="004032B6"/>
    <w:rsid w:val="004110BE"/>
    <w:rsid w:val="00416C39"/>
    <w:rsid w:val="00424940"/>
    <w:rsid w:val="00424A16"/>
    <w:rsid w:val="004266DA"/>
    <w:rsid w:val="00432485"/>
    <w:rsid w:val="00432753"/>
    <w:rsid w:val="0045343C"/>
    <w:rsid w:val="00454254"/>
    <w:rsid w:val="00455341"/>
    <w:rsid w:val="00455BC8"/>
    <w:rsid w:val="00456B9B"/>
    <w:rsid w:val="004572C2"/>
    <w:rsid w:val="00466198"/>
    <w:rsid w:val="00470419"/>
    <w:rsid w:val="004709B6"/>
    <w:rsid w:val="00471C63"/>
    <w:rsid w:val="00472DF3"/>
    <w:rsid w:val="004746D6"/>
    <w:rsid w:val="00476F3A"/>
    <w:rsid w:val="00477B00"/>
    <w:rsid w:val="0048749D"/>
    <w:rsid w:val="00496791"/>
    <w:rsid w:val="004A39C2"/>
    <w:rsid w:val="004A6DC0"/>
    <w:rsid w:val="004A73DB"/>
    <w:rsid w:val="004B0DE5"/>
    <w:rsid w:val="004B27FF"/>
    <w:rsid w:val="004B2DB6"/>
    <w:rsid w:val="004C01D5"/>
    <w:rsid w:val="004C2779"/>
    <w:rsid w:val="004C7714"/>
    <w:rsid w:val="004D45DB"/>
    <w:rsid w:val="004D6663"/>
    <w:rsid w:val="004D727E"/>
    <w:rsid w:val="004E0D0A"/>
    <w:rsid w:val="004F715E"/>
    <w:rsid w:val="00501800"/>
    <w:rsid w:val="0050467B"/>
    <w:rsid w:val="00506231"/>
    <w:rsid w:val="005104D4"/>
    <w:rsid w:val="00517939"/>
    <w:rsid w:val="00522A4D"/>
    <w:rsid w:val="00525C99"/>
    <w:rsid w:val="00527587"/>
    <w:rsid w:val="0053366B"/>
    <w:rsid w:val="005339D1"/>
    <w:rsid w:val="00537744"/>
    <w:rsid w:val="005436C9"/>
    <w:rsid w:val="00543B1D"/>
    <w:rsid w:val="00544860"/>
    <w:rsid w:val="00551401"/>
    <w:rsid w:val="00551CE7"/>
    <w:rsid w:val="00562086"/>
    <w:rsid w:val="0056282F"/>
    <w:rsid w:val="00562CE9"/>
    <w:rsid w:val="00574B3B"/>
    <w:rsid w:val="00575418"/>
    <w:rsid w:val="00583AFD"/>
    <w:rsid w:val="005842D4"/>
    <w:rsid w:val="005852E4"/>
    <w:rsid w:val="00585A9A"/>
    <w:rsid w:val="00586697"/>
    <w:rsid w:val="00587ACA"/>
    <w:rsid w:val="00594048"/>
    <w:rsid w:val="005942F5"/>
    <w:rsid w:val="005A1D5E"/>
    <w:rsid w:val="005A2170"/>
    <w:rsid w:val="005B232C"/>
    <w:rsid w:val="005B4881"/>
    <w:rsid w:val="005C0B44"/>
    <w:rsid w:val="005C0BFF"/>
    <w:rsid w:val="005C1B72"/>
    <w:rsid w:val="005E099F"/>
    <w:rsid w:val="005E3C7F"/>
    <w:rsid w:val="005E5C02"/>
    <w:rsid w:val="005F2E8B"/>
    <w:rsid w:val="00604459"/>
    <w:rsid w:val="00605DBE"/>
    <w:rsid w:val="006073AE"/>
    <w:rsid w:val="00610B65"/>
    <w:rsid w:val="006170AB"/>
    <w:rsid w:val="00620042"/>
    <w:rsid w:val="00620887"/>
    <w:rsid w:val="00622FB3"/>
    <w:rsid w:val="00624272"/>
    <w:rsid w:val="00635005"/>
    <w:rsid w:val="00635850"/>
    <w:rsid w:val="006408E7"/>
    <w:rsid w:val="00650941"/>
    <w:rsid w:val="00657CC9"/>
    <w:rsid w:val="00661772"/>
    <w:rsid w:val="006705C0"/>
    <w:rsid w:val="00673D76"/>
    <w:rsid w:val="00684C69"/>
    <w:rsid w:val="006939D4"/>
    <w:rsid w:val="00694577"/>
    <w:rsid w:val="00695334"/>
    <w:rsid w:val="006975B4"/>
    <w:rsid w:val="00697848"/>
    <w:rsid w:val="006A3035"/>
    <w:rsid w:val="006A38D3"/>
    <w:rsid w:val="006A38D8"/>
    <w:rsid w:val="006A6E13"/>
    <w:rsid w:val="006A7334"/>
    <w:rsid w:val="006B4BE7"/>
    <w:rsid w:val="006C0E6D"/>
    <w:rsid w:val="006C136F"/>
    <w:rsid w:val="006C2585"/>
    <w:rsid w:val="006C4E1A"/>
    <w:rsid w:val="006D1CF4"/>
    <w:rsid w:val="006E3CD7"/>
    <w:rsid w:val="006E5926"/>
    <w:rsid w:val="006E7622"/>
    <w:rsid w:val="006F32EA"/>
    <w:rsid w:val="006F628A"/>
    <w:rsid w:val="006F74DB"/>
    <w:rsid w:val="006F7D95"/>
    <w:rsid w:val="00705570"/>
    <w:rsid w:val="00707F5B"/>
    <w:rsid w:val="0071382D"/>
    <w:rsid w:val="00730417"/>
    <w:rsid w:val="00731133"/>
    <w:rsid w:val="00737459"/>
    <w:rsid w:val="00751966"/>
    <w:rsid w:val="007539F9"/>
    <w:rsid w:val="007628CF"/>
    <w:rsid w:val="00762C09"/>
    <w:rsid w:val="0076501F"/>
    <w:rsid w:val="0077085A"/>
    <w:rsid w:val="00773B09"/>
    <w:rsid w:val="0077436D"/>
    <w:rsid w:val="00775F50"/>
    <w:rsid w:val="00784704"/>
    <w:rsid w:val="007927CB"/>
    <w:rsid w:val="00795C27"/>
    <w:rsid w:val="00796000"/>
    <w:rsid w:val="00796849"/>
    <w:rsid w:val="007977C2"/>
    <w:rsid w:val="007A402B"/>
    <w:rsid w:val="007B0072"/>
    <w:rsid w:val="007D16DD"/>
    <w:rsid w:val="007D31B5"/>
    <w:rsid w:val="007E0FDD"/>
    <w:rsid w:val="007E49A0"/>
    <w:rsid w:val="007E575F"/>
    <w:rsid w:val="007E7277"/>
    <w:rsid w:val="007F13B8"/>
    <w:rsid w:val="007F2704"/>
    <w:rsid w:val="00810BCE"/>
    <w:rsid w:val="00811076"/>
    <w:rsid w:val="00817276"/>
    <w:rsid w:val="008173EB"/>
    <w:rsid w:val="00824250"/>
    <w:rsid w:val="008321FF"/>
    <w:rsid w:val="0084012A"/>
    <w:rsid w:val="00840FEF"/>
    <w:rsid w:val="00841A00"/>
    <w:rsid w:val="00842CBA"/>
    <w:rsid w:val="00844D23"/>
    <w:rsid w:val="008462EE"/>
    <w:rsid w:val="008465B2"/>
    <w:rsid w:val="00847C10"/>
    <w:rsid w:val="008525E7"/>
    <w:rsid w:val="008539F2"/>
    <w:rsid w:val="00857457"/>
    <w:rsid w:val="00861D80"/>
    <w:rsid w:val="008707FB"/>
    <w:rsid w:val="00877F35"/>
    <w:rsid w:val="0088776C"/>
    <w:rsid w:val="008918F7"/>
    <w:rsid w:val="008931FA"/>
    <w:rsid w:val="00897CE7"/>
    <w:rsid w:val="008A34FE"/>
    <w:rsid w:val="008A35DC"/>
    <w:rsid w:val="008A4DFB"/>
    <w:rsid w:val="008A6642"/>
    <w:rsid w:val="008B15C7"/>
    <w:rsid w:val="008B2B14"/>
    <w:rsid w:val="008B2D8D"/>
    <w:rsid w:val="008B61D2"/>
    <w:rsid w:val="008B6EEC"/>
    <w:rsid w:val="008B7446"/>
    <w:rsid w:val="008C23C3"/>
    <w:rsid w:val="008C2F6B"/>
    <w:rsid w:val="008C3747"/>
    <w:rsid w:val="008C562F"/>
    <w:rsid w:val="008D4836"/>
    <w:rsid w:val="008E172F"/>
    <w:rsid w:val="008E5603"/>
    <w:rsid w:val="008E6860"/>
    <w:rsid w:val="008E6EC2"/>
    <w:rsid w:val="008F6C03"/>
    <w:rsid w:val="00903535"/>
    <w:rsid w:val="00910219"/>
    <w:rsid w:val="009104C6"/>
    <w:rsid w:val="00923BDE"/>
    <w:rsid w:val="00931EB6"/>
    <w:rsid w:val="00933487"/>
    <w:rsid w:val="009378BE"/>
    <w:rsid w:val="0094501F"/>
    <w:rsid w:val="00947393"/>
    <w:rsid w:val="00960199"/>
    <w:rsid w:val="009621CC"/>
    <w:rsid w:val="00963332"/>
    <w:rsid w:val="00964122"/>
    <w:rsid w:val="00964AD5"/>
    <w:rsid w:val="00970454"/>
    <w:rsid w:val="00975081"/>
    <w:rsid w:val="00977858"/>
    <w:rsid w:val="00982CB1"/>
    <w:rsid w:val="009850A6"/>
    <w:rsid w:val="009854A6"/>
    <w:rsid w:val="00986A08"/>
    <w:rsid w:val="00986DF2"/>
    <w:rsid w:val="00987F51"/>
    <w:rsid w:val="00990B07"/>
    <w:rsid w:val="009918E7"/>
    <w:rsid w:val="00993658"/>
    <w:rsid w:val="009A238A"/>
    <w:rsid w:val="009A295F"/>
    <w:rsid w:val="009A4951"/>
    <w:rsid w:val="009A538B"/>
    <w:rsid w:val="009A565D"/>
    <w:rsid w:val="009B374C"/>
    <w:rsid w:val="009C20AB"/>
    <w:rsid w:val="009C226F"/>
    <w:rsid w:val="009C6D5D"/>
    <w:rsid w:val="009D5F33"/>
    <w:rsid w:val="009D6575"/>
    <w:rsid w:val="009E2B7A"/>
    <w:rsid w:val="009E5614"/>
    <w:rsid w:val="009F0A1C"/>
    <w:rsid w:val="009F0E45"/>
    <w:rsid w:val="009F3298"/>
    <w:rsid w:val="00A03586"/>
    <w:rsid w:val="00A03C08"/>
    <w:rsid w:val="00A074AA"/>
    <w:rsid w:val="00A078C1"/>
    <w:rsid w:val="00A26C45"/>
    <w:rsid w:val="00A274B4"/>
    <w:rsid w:val="00A44941"/>
    <w:rsid w:val="00A50C2B"/>
    <w:rsid w:val="00A536BD"/>
    <w:rsid w:val="00A5378E"/>
    <w:rsid w:val="00A55E8D"/>
    <w:rsid w:val="00A653CB"/>
    <w:rsid w:val="00A65D4F"/>
    <w:rsid w:val="00A6741C"/>
    <w:rsid w:val="00A70E72"/>
    <w:rsid w:val="00A762BB"/>
    <w:rsid w:val="00A84A9C"/>
    <w:rsid w:val="00A87A32"/>
    <w:rsid w:val="00A93004"/>
    <w:rsid w:val="00AA5FC0"/>
    <w:rsid w:val="00AB2B52"/>
    <w:rsid w:val="00AB2CA4"/>
    <w:rsid w:val="00AB535C"/>
    <w:rsid w:val="00AB55F2"/>
    <w:rsid w:val="00AB78B0"/>
    <w:rsid w:val="00AC0E1E"/>
    <w:rsid w:val="00AC260F"/>
    <w:rsid w:val="00AC77B4"/>
    <w:rsid w:val="00AD433D"/>
    <w:rsid w:val="00AF7C96"/>
    <w:rsid w:val="00B002AD"/>
    <w:rsid w:val="00B075C8"/>
    <w:rsid w:val="00B10B5F"/>
    <w:rsid w:val="00B15DA3"/>
    <w:rsid w:val="00B20557"/>
    <w:rsid w:val="00B324DE"/>
    <w:rsid w:val="00B358E9"/>
    <w:rsid w:val="00B367C8"/>
    <w:rsid w:val="00B36AC8"/>
    <w:rsid w:val="00B41F68"/>
    <w:rsid w:val="00B53161"/>
    <w:rsid w:val="00B5478D"/>
    <w:rsid w:val="00B57298"/>
    <w:rsid w:val="00B60367"/>
    <w:rsid w:val="00B63125"/>
    <w:rsid w:val="00B71043"/>
    <w:rsid w:val="00B823C5"/>
    <w:rsid w:val="00B82D05"/>
    <w:rsid w:val="00B84A48"/>
    <w:rsid w:val="00B862FC"/>
    <w:rsid w:val="00B91419"/>
    <w:rsid w:val="00BA3B7F"/>
    <w:rsid w:val="00BA6C81"/>
    <w:rsid w:val="00BA771E"/>
    <w:rsid w:val="00BB262A"/>
    <w:rsid w:val="00BB47EB"/>
    <w:rsid w:val="00BC3528"/>
    <w:rsid w:val="00BC601C"/>
    <w:rsid w:val="00BD3C10"/>
    <w:rsid w:val="00BD7332"/>
    <w:rsid w:val="00BE63F9"/>
    <w:rsid w:val="00BE708E"/>
    <w:rsid w:val="00BF26D5"/>
    <w:rsid w:val="00BF33F5"/>
    <w:rsid w:val="00BF3FA0"/>
    <w:rsid w:val="00C039DE"/>
    <w:rsid w:val="00C05F63"/>
    <w:rsid w:val="00C112D4"/>
    <w:rsid w:val="00C13E4F"/>
    <w:rsid w:val="00C167E5"/>
    <w:rsid w:val="00C23EEE"/>
    <w:rsid w:val="00C353A3"/>
    <w:rsid w:val="00C405DE"/>
    <w:rsid w:val="00C43881"/>
    <w:rsid w:val="00C563C7"/>
    <w:rsid w:val="00C56D22"/>
    <w:rsid w:val="00C655DF"/>
    <w:rsid w:val="00C70932"/>
    <w:rsid w:val="00C7734B"/>
    <w:rsid w:val="00C85932"/>
    <w:rsid w:val="00C91130"/>
    <w:rsid w:val="00C9788E"/>
    <w:rsid w:val="00CB489D"/>
    <w:rsid w:val="00CB4935"/>
    <w:rsid w:val="00CB5CB9"/>
    <w:rsid w:val="00CC0761"/>
    <w:rsid w:val="00CC15DB"/>
    <w:rsid w:val="00CC2D20"/>
    <w:rsid w:val="00CD1A5C"/>
    <w:rsid w:val="00CD4480"/>
    <w:rsid w:val="00CD6100"/>
    <w:rsid w:val="00CD6BC5"/>
    <w:rsid w:val="00CD7F91"/>
    <w:rsid w:val="00CE23D2"/>
    <w:rsid w:val="00CE43D7"/>
    <w:rsid w:val="00CF2CB4"/>
    <w:rsid w:val="00CF35E5"/>
    <w:rsid w:val="00CF3A44"/>
    <w:rsid w:val="00CF5261"/>
    <w:rsid w:val="00D00B77"/>
    <w:rsid w:val="00D03C83"/>
    <w:rsid w:val="00D060BF"/>
    <w:rsid w:val="00D17E7B"/>
    <w:rsid w:val="00D20D7F"/>
    <w:rsid w:val="00D240E3"/>
    <w:rsid w:val="00D31593"/>
    <w:rsid w:val="00D33B48"/>
    <w:rsid w:val="00D41706"/>
    <w:rsid w:val="00D44C78"/>
    <w:rsid w:val="00D45260"/>
    <w:rsid w:val="00D453A2"/>
    <w:rsid w:val="00D50D28"/>
    <w:rsid w:val="00D811A0"/>
    <w:rsid w:val="00D858F6"/>
    <w:rsid w:val="00D915EA"/>
    <w:rsid w:val="00D9308E"/>
    <w:rsid w:val="00DA04CE"/>
    <w:rsid w:val="00DA05C7"/>
    <w:rsid w:val="00DA4E11"/>
    <w:rsid w:val="00DA5BE2"/>
    <w:rsid w:val="00DB3732"/>
    <w:rsid w:val="00DB50F1"/>
    <w:rsid w:val="00DB5584"/>
    <w:rsid w:val="00DB6223"/>
    <w:rsid w:val="00DB6410"/>
    <w:rsid w:val="00DC0E1F"/>
    <w:rsid w:val="00DC196F"/>
    <w:rsid w:val="00DC3B38"/>
    <w:rsid w:val="00DC4A74"/>
    <w:rsid w:val="00DD6450"/>
    <w:rsid w:val="00DD7093"/>
    <w:rsid w:val="00DD7511"/>
    <w:rsid w:val="00DE2052"/>
    <w:rsid w:val="00DE51BB"/>
    <w:rsid w:val="00DE735C"/>
    <w:rsid w:val="00DF7EDA"/>
    <w:rsid w:val="00E004A1"/>
    <w:rsid w:val="00E043B0"/>
    <w:rsid w:val="00E04CA9"/>
    <w:rsid w:val="00E051C3"/>
    <w:rsid w:val="00E05907"/>
    <w:rsid w:val="00E07301"/>
    <w:rsid w:val="00E164CB"/>
    <w:rsid w:val="00E212F0"/>
    <w:rsid w:val="00E2289F"/>
    <w:rsid w:val="00E302B7"/>
    <w:rsid w:val="00E37B63"/>
    <w:rsid w:val="00E451D6"/>
    <w:rsid w:val="00E52DB0"/>
    <w:rsid w:val="00E52ED3"/>
    <w:rsid w:val="00E535A5"/>
    <w:rsid w:val="00E5471E"/>
    <w:rsid w:val="00E60606"/>
    <w:rsid w:val="00E64F2E"/>
    <w:rsid w:val="00E65DF7"/>
    <w:rsid w:val="00E72F83"/>
    <w:rsid w:val="00E74DF5"/>
    <w:rsid w:val="00E800AC"/>
    <w:rsid w:val="00E86503"/>
    <w:rsid w:val="00E877FE"/>
    <w:rsid w:val="00E87D70"/>
    <w:rsid w:val="00E91B47"/>
    <w:rsid w:val="00E92507"/>
    <w:rsid w:val="00E931E0"/>
    <w:rsid w:val="00E933B1"/>
    <w:rsid w:val="00EA5ABD"/>
    <w:rsid w:val="00EA718D"/>
    <w:rsid w:val="00EB298E"/>
    <w:rsid w:val="00EB3247"/>
    <w:rsid w:val="00EB3658"/>
    <w:rsid w:val="00EB3913"/>
    <w:rsid w:val="00EB4CC3"/>
    <w:rsid w:val="00EC1C3A"/>
    <w:rsid w:val="00ED46B5"/>
    <w:rsid w:val="00ED7E33"/>
    <w:rsid w:val="00EE04F2"/>
    <w:rsid w:val="00EE6CF2"/>
    <w:rsid w:val="00EF27A0"/>
    <w:rsid w:val="00EF2FBF"/>
    <w:rsid w:val="00EF648F"/>
    <w:rsid w:val="00F01DA3"/>
    <w:rsid w:val="00F02B10"/>
    <w:rsid w:val="00F03427"/>
    <w:rsid w:val="00F06F0B"/>
    <w:rsid w:val="00F07497"/>
    <w:rsid w:val="00F14B1B"/>
    <w:rsid w:val="00F2352A"/>
    <w:rsid w:val="00F26DA7"/>
    <w:rsid w:val="00F33EE0"/>
    <w:rsid w:val="00F407F6"/>
    <w:rsid w:val="00F415D6"/>
    <w:rsid w:val="00F44E8E"/>
    <w:rsid w:val="00F46372"/>
    <w:rsid w:val="00F5017E"/>
    <w:rsid w:val="00F549CC"/>
    <w:rsid w:val="00F5751D"/>
    <w:rsid w:val="00F60520"/>
    <w:rsid w:val="00F65556"/>
    <w:rsid w:val="00F67ACD"/>
    <w:rsid w:val="00F70008"/>
    <w:rsid w:val="00F77CFC"/>
    <w:rsid w:val="00F85616"/>
    <w:rsid w:val="00F87E4A"/>
    <w:rsid w:val="00F9733B"/>
    <w:rsid w:val="00FA35F6"/>
    <w:rsid w:val="00FA3B31"/>
    <w:rsid w:val="00FA5357"/>
    <w:rsid w:val="00FB0144"/>
    <w:rsid w:val="00FB24DD"/>
    <w:rsid w:val="00FB25AF"/>
    <w:rsid w:val="00FB306B"/>
    <w:rsid w:val="00FB396D"/>
    <w:rsid w:val="00FB3BF8"/>
    <w:rsid w:val="00FB71F1"/>
    <w:rsid w:val="00FB7559"/>
    <w:rsid w:val="00FD64C2"/>
    <w:rsid w:val="00FD6C68"/>
    <w:rsid w:val="00FE3395"/>
    <w:rsid w:val="00FE589E"/>
    <w:rsid w:val="00FE5C9A"/>
    <w:rsid w:val="00FF45D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09"/>
    <w:pPr>
      <w:spacing w:after="160" w:line="259" w:lineRule="auto"/>
    </w:pPr>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C09"/>
    <w:pPr>
      <w:ind w:left="720"/>
      <w:contextualSpacing/>
    </w:pPr>
  </w:style>
  <w:style w:type="paragraph" w:styleId="BalloonText">
    <w:name w:val="Balloon Text"/>
    <w:basedOn w:val="Normal"/>
    <w:link w:val="BalloonTextChar"/>
    <w:uiPriority w:val="99"/>
    <w:semiHidden/>
    <w:unhideWhenUsed/>
    <w:rsid w:val="008A3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4FE"/>
    <w:rPr>
      <w:rFonts w:ascii="Tahoma" w:eastAsiaTheme="minorHAnsi" w:hAnsi="Tahoma" w:cs="Tahoma"/>
      <w:sz w:val="16"/>
      <w:szCs w:val="16"/>
      <w:lang w:val="en-US" w:eastAsia="en-US"/>
    </w:rPr>
  </w:style>
  <w:style w:type="paragraph" w:styleId="Header">
    <w:name w:val="header"/>
    <w:basedOn w:val="Normal"/>
    <w:link w:val="HeaderChar"/>
    <w:uiPriority w:val="99"/>
    <w:semiHidden/>
    <w:unhideWhenUsed/>
    <w:rsid w:val="00FE58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589E"/>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unhideWhenUsed/>
    <w:rsid w:val="00FE58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589E"/>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09"/>
    <w:pPr>
      <w:spacing w:after="160" w:line="259" w:lineRule="auto"/>
    </w:pPr>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C09"/>
    <w:pPr>
      <w:ind w:left="720"/>
      <w:contextualSpacing/>
    </w:pPr>
  </w:style>
  <w:style w:type="paragraph" w:styleId="BalloonText">
    <w:name w:val="Balloon Text"/>
    <w:basedOn w:val="Normal"/>
    <w:link w:val="BalloonTextChar"/>
    <w:uiPriority w:val="99"/>
    <w:semiHidden/>
    <w:unhideWhenUsed/>
    <w:rsid w:val="008A3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4FE"/>
    <w:rPr>
      <w:rFonts w:ascii="Tahoma" w:eastAsiaTheme="minorHAnsi" w:hAnsi="Tahoma" w:cs="Tahoma"/>
      <w:sz w:val="16"/>
      <w:szCs w:val="16"/>
      <w:lang w:val="en-US" w:eastAsia="en-US"/>
    </w:rPr>
  </w:style>
  <w:style w:type="paragraph" w:styleId="Header">
    <w:name w:val="header"/>
    <w:basedOn w:val="Normal"/>
    <w:link w:val="HeaderChar"/>
    <w:uiPriority w:val="99"/>
    <w:semiHidden/>
    <w:unhideWhenUsed/>
    <w:rsid w:val="00FE58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589E"/>
    <w:rPr>
      <w:rFonts w:asciiTheme="minorHAnsi" w:eastAsiaTheme="minorHAnsi" w:hAnsiTheme="minorHAnsi" w:cstheme="minorBidi"/>
      <w:sz w:val="22"/>
      <w:szCs w:val="22"/>
      <w:lang w:val="en-US" w:eastAsia="en-US"/>
    </w:rPr>
  </w:style>
  <w:style w:type="paragraph" w:styleId="Footer">
    <w:name w:val="footer"/>
    <w:basedOn w:val="Normal"/>
    <w:link w:val="FooterChar"/>
    <w:uiPriority w:val="99"/>
    <w:unhideWhenUsed/>
    <w:rsid w:val="00FE58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589E"/>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9E170-3317-4572-866B-FF6C4C8B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3939</Words>
  <Characters>24575</Characters>
  <Application>Microsoft Office Word</Application>
  <DocSecurity>4</DocSecurity>
  <Lines>204</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28458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mcgovernbm</dc:creator>
  <cp:lastModifiedBy>fitzpatrickcx</cp:lastModifiedBy>
  <cp:revision>2</cp:revision>
  <cp:lastPrinted>2014-12-09T14:39:00Z</cp:lastPrinted>
  <dcterms:created xsi:type="dcterms:W3CDTF">2015-06-17T11:51:00Z</dcterms:created>
  <dcterms:modified xsi:type="dcterms:W3CDTF">2015-06-17T11:51:00Z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_IntOfficeMacros">
    <vt:lpwstr>Disabled</vt:lpwstr>
  </property>
  <property fmtid="{D5CDD505-2E9C-101B-9397-08002B2CF9AE}" pid="3" name="SW_CustomTitle">
    <vt:lpwstr/>
  </property>
</Properties>
</file>